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C358CC">
      <w:pPr>
        <w:spacing w:line="480" w:lineRule="auto"/>
        <w:rPr>
          <w:b/>
          <w:bCs/>
        </w:rPr>
      </w:pPr>
      <w:r w:rsidRPr="00FE014F">
        <w:rPr>
          <w:b/>
          <w:bCs/>
        </w:rPr>
        <w:t>Target Journals:</w:t>
      </w:r>
    </w:p>
    <w:p w14:paraId="5045D38B" w14:textId="77777777" w:rsidR="00E60BAC" w:rsidRPr="00FE014F" w:rsidRDefault="00E60BAC" w:rsidP="00C358CC">
      <w:pPr>
        <w:spacing w:line="480" w:lineRule="auto"/>
        <w:rPr>
          <w:b/>
          <w:bCs/>
        </w:rPr>
      </w:pPr>
    </w:p>
    <w:p w14:paraId="21D148D3" w14:textId="673F060C" w:rsidR="00E60BAC" w:rsidRPr="0055374C" w:rsidRDefault="00E60BAC" w:rsidP="00C358CC">
      <w:pPr>
        <w:spacing w:line="480" w:lineRule="auto"/>
      </w:pPr>
      <w:r w:rsidRPr="00FE014F">
        <w:rPr>
          <w:b/>
          <w:bCs/>
        </w:rPr>
        <w:t>Title</w:t>
      </w:r>
      <w:r w:rsidRPr="00FE014F">
        <w:t>:</w:t>
      </w:r>
      <w:r w:rsidRPr="00FE014F">
        <w:rPr>
          <w:b/>
          <w:bCs/>
        </w:rPr>
        <w:t xml:space="preserve"> </w:t>
      </w:r>
      <w:proofErr w:type="spellStart"/>
      <w:r w:rsidR="0055374C">
        <w:t>Rhizobial</w:t>
      </w:r>
      <w:proofErr w:type="spellEnd"/>
      <w:r w:rsidR="0055374C">
        <w:t xml:space="preserve"> inoculation and CO</w:t>
      </w:r>
      <w:r w:rsidR="0055374C">
        <w:rPr>
          <w:vertAlign w:val="subscript"/>
        </w:rPr>
        <w:t>2</w:t>
      </w:r>
      <w:r w:rsidR="0055374C">
        <w:t xml:space="preserve"> concentration modify </w:t>
      </w:r>
      <w:r w:rsidR="0055374C">
        <w:rPr>
          <w:i/>
          <w:iCs/>
        </w:rPr>
        <w:t>Glycine max</w:t>
      </w:r>
      <w:r w:rsidR="0055374C">
        <w:t xml:space="preserve"> photosynthetic and growth responses to soil nitrogen fertilization </w:t>
      </w:r>
    </w:p>
    <w:p w14:paraId="74E38B82" w14:textId="77777777" w:rsidR="00E60BAC" w:rsidRPr="00FE014F" w:rsidRDefault="00E60BAC" w:rsidP="00C358CC">
      <w:pPr>
        <w:spacing w:line="480" w:lineRule="auto"/>
        <w:rPr>
          <w:b/>
          <w:bCs/>
        </w:rPr>
      </w:pPr>
    </w:p>
    <w:p w14:paraId="586BF7A8" w14:textId="77777777" w:rsidR="00E60BAC" w:rsidRPr="00FE014F" w:rsidRDefault="00E60BAC" w:rsidP="00C358CC">
      <w:pPr>
        <w:spacing w:line="480" w:lineRule="auto"/>
      </w:pPr>
      <w:r w:rsidRPr="00FE014F">
        <w:rPr>
          <w:b/>
          <w:bCs/>
        </w:rPr>
        <w:t>Running Head:</w:t>
      </w:r>
    </w:p>
    <w:p w14:paraId="4108C491" w14:textId="77777777" w:rsidR="00E60BAC" w:rsidRPr="00FE014F" w:rsidRDefault="00E60BAC" w:rsidP="00C358CC">
      <w:pPr>
        <w:spacing w:line="480" w:lineRule="auto"/>
        <w:rPr>
          <w:b/>
          <w:bCs/>
        </w:rPr>
      </w:pPr>
    </w:p>
    <w:p w14:paraId="0869D508" w14:textId="77777777" w:rsidR="00E60BAC" w:rsidRPr="00FE014F" w:rsidRDefault="00E60BAC" w:rsidP="00C358C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C358C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C358CC">
      <w:pPr>
        <w:spacing w:line="480" w:lineRule="auto"/>
        <w:rPr>
          <w:b/>
        </w:rPr>
      </w:pPr>
    </w:p>
    <w:p w14:paraId="4079980A" w14:textId="77777777" w:rsidR="00E60BAC" w:rsidRPr="00FE014F" w:rsidRDefault="00E60BAC" w:rsidP="00C358CC">
      <w:pPr>
        <w:spacing w:line="480" w:lineRule="auto"/>
        <w:rPr>
          <w:b/>
        </w:rPr>
      </w:pPr>
      <w:r w:rsidRPr="00FE014F">
        <w:rPr>
          <w:b/>
        </w:rPr>
        <w:t>Manuscript compilation details</w:t>
      </w:r>
    </w:p>
    <w:p w14:paraId="13CA9D17" w14:textId="544E0844" w:rsidR="00E60BAC" w:rsidRPr="00FE014F" w:rsidRDefault="00E60BAC" w:rsidP="00C358C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C358C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C358CC">
      <w:pPr>
        <w:spacing w:line="480" w:lineRule="auto"/>
        <w:ind w:firstLine="720"/>
        <w:rPr>
          <w:bCs/>
        </w:rPr>
      </w:pPr>
      <w:r w:rsidRPr="00FE014F">
        <w:rPr>
          <w:bCs/>
        </w:rPr>
        <w:t>Introduction: XX words</w:t>
      </w:r>
    </w:p>
    <w:p w14:paraId="0CB82A65" w14:textId="10AAD03E" w:rsidR="00E60BAC" w:rsidRPr="00FE014F" w:rsidRDefault="00E60BAC" w:rsidP="00C358CC">
      <w:pPr>
        <w:spacing w:line="480" w:lineRule="auto"/>
        <w:ind w:firstLine="720"/>
        <w:rPr>
          <w:bCs/>
        </w:rPr>
      </w:pPr>
      <w:r w:rsidRPr="00FE014F">
        <w:rPr>
          <w:bCs/>
        </w:rPr>
        <w:t xml:space="preserve">Methods: </w:t>
      </w:r>
      <w:r w:rsidR="00D83236">
        <w:rPr>
          <w:bCs/>
        </w:rPr>
        <w:t>3352</w:t>
      </w:r>
      <w:r w:rsidRPr="00FE014F">
        <w:rPr>
          <w:bCs/>
        </w:rPr>
        <w:t xml:space="preserve"> words</w:t>
      </w:r>
    </w:p>
    <w:p w14:paraId="103F27AE" w14:textId="123C6BD5" w:rsidR="00E60BAC" w:rsidRPr="00FE014F" w:rsidRDefault="00E60BAC" w:rsidP="00C358CC">
      <w:pPr>
        <w:spacing w:line="48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C358C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C358CC">
      <w:pPr>
        <w:spacing w:line="480" w:lineRule="auto"/>
        <w:rPr>
          <w:bCs/>
        </w:rPr>
      </w:pPr>
      <w:r w:rsidRPr="00FE014F">
        <w:rPr>
          <w:b/>
        </w:rPr>
        <w:t>References</w:t>
      </w:r>
      <w:r w:rsidRPr="00FE014F">
        <w:rPr>
          <w:bCs/>
        </w:rPr>
        <w:t>: XX</w:t>
      </w:r>
    </w:p>
    <w:p w14:paraId="0C70266B" w14:textId="3E85CAE9" w:rsidR="00E60BAC" w:rsidRPr="00FE014F" w:rsidRDefault="00E60BAC" w:rsidP="00C358CC">
      <w:pPr>
        <w:spacing w:line="48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C358CC">
      <w:pPr>
        <w:spacing w:line="480" w:lineRule="auto"/>
        <w:rPr>
          <w:b/>
          <w:bCs/>
        </w:rPr>
      </w:pPr>
      <w:r w:rsidRPr="00FE014F">
        <w:rPr>
          <w:b/>
        </w:rPr>
        <w:t>Supplemental Information</w:t>
      </w:r>
      <w:r w:rsidRPr="00FE014F">
        <w:rPr>
          <w:bCs/>
        </w:rPr>
        <w:t>:</w:t>
      </w:r>
    </w:p>
    <w:p w14:paraId="77742A0D" w14:textId="0FD3B2E3" w:rsidR="00E60BAC" w:rsidRPr="00FE014F" w:rsidRDefault="00E60BAC" w:rsidP="00C358CC">
      <w:pPr>
        <w:spacing w:line="480" w:lineRule="auto"/>
        <w:rPr>
          <w:b/>
        </w:rPr>
      </w:pPr>
      <w:r w:rsidRPr="00FE014F">
        <w:rPr>
          <w:b/>
        </w:rPr>
        <w:br w:type="page"/>
      </w:r>
    </w:p>
    <w:p w14:paraId="02FFD385" w14:textId="082A2A87" w:rsidR="00E60BAC" w:rsidRPr="00FE014F" w:rsidRDefault="00E60BAC" w:rsidP="00C358CC">
      <w:pPr>
        <w:spacing w:line="480" w:lineRule="auto"/>
        <w:rPr>
          <w:bCs/>
        </w:rPr>
      </w:pPr>
      <w:r w:rsidRPr="00FE014F">
        <w:rPr>
          <w:b/>
        </w:rPr>
        <w:lastRenderedPageBreak/>
        <w:t>Abstract</w:t>
      </w:r>
    </w:p>
    <w:p w14:paraId="19782AF3" w14:textId="77777777" w:rsidR="002A1426" w:rsidRPr="00FE014F" w:rsidRDefault="00E60BAC" w:rsidP="00C358C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C358C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C358C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C358CC">
      <w:pPr>
        <w:spacing w:line="480" w:lineRule="auto"/>
        <w:rPr>
          <w:b/>
        </w:rPr>
      </w:pPr>
    </w:p>
    <w:p w14:paraId="1104D0B0" w14:textId="77777777" w:rsidR="00E60BAC" w:rsidRPr="00FE014F" w:rsidRDefault="00E60BAC" w:rsidP="00C358CC">
      <w:pPr>
        <w:spacing w:line="480" w:lineRule="auto"/>
        <w:rPr>
          <w:bCs/>
        </w:rPr>
      </w:pPr>
      <w:r w:rsidRPr="00FE014F">
        <w:rPr>
          <w:b/>
        </w:rPr>
        <w:t>Keywords</w:t>
      </w:r>
    </w:p>
    <w:p w14:paraId="2828FAC8" w14:textId="369576CD" w:rsidR="00E60BAC" w:rsidRPr="00FE014F" w:rsidRDefault="00E60BAC" w:rsidP="00C358CC">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rsidP="00C358CC">
      <w:pPr>
        <w:spacing w:line="480" w:lineRule="auto"/>
        <w:rPr>
          <w:b/>
        </w:rPr>
      </w:pPr>
      <w:r w:rsidRPr="00FE014F">
        <w:rPr>
          <w:b/>
        </w:rPr>
        <w:br w:type="page"/>
      </w:r>
    </w:p>
    <w:p w14:paraId="5E7C7BE9" w14:textId="72EE563C" w:rsidR="00E070C2" w:rsidRPr="00FE014F" w:rsidRDefault="00E60BAC" w:rsidP="00C358CC">
      <w:pPr>
        <w:spacing w:line="480" w:lineRule="auto"/>
        <w:rPr>
          <w:b/>
          <w:bCs/>
        </w:rPr>
      </w:pPr>
      <w:r w:rsidRPr="00FE014F">
        <w:rPr>
          <w:b/>
          <w:bCs/>
        </w:rPr>
        <w:lastRenderedPageBreak/>
        <w:t>Introduction</w:t>
      </w:r>
    </w:p>
    <w:p w14:paraId="33F93C5B" w14:textId="63819ADC" w:rsidR="00B01F60" w:rsidRDefault="0055374C" w:rsidP="00C358CC">
      <w:pPr>
        <w:spacing w:line="480" w:lineRule="auto"/>
      </w:pPr>
      <w:r>
        <w:t>[thoughts: soil N fertilization forward, then discuss how CO2 and inoculation may modify expected acclimation responses to soil N fertilization]</w:t>
      </w:r>
    </w:p>
    <w:p w14:paraId="7E1ECB1A" w14:textId="129A01C5" w:rsidR="00DF4B2D" w:rsidRDefault="00DF4B2D" w:rsidP="00C358CC">
      <w:pPr>
        <w:spacing w:line="480" w:lineRule="auto"/>
      </w:pPr>
    </w:p>
    <w:p w14:paraId="7A2B6491" w14:textId="22259FF1" w:rsidR="0055374C" w:rsidRDefault="00500DA3" w:rsidP="00C358CC">
      <w:pPr>
        <w:spacing w:line="480" w:lineRule="auto"/>
      </w:pPr>
      <w:r>
        <w:tab/>
        <w:t xml:space="preserve">Here, we conducted a 7-week growth chamber experiment using </w:t>
      </w:r>
      <w:r>
        <w:rPr>
          <w:i/>
          <w:iCs/>
        </w:rPr>
        <w:t>Glycine max</w:t>
      </w:r>
      <w:r>
        <w:t xml:space="preserve"> L. (</w:t>
      </w:r>
      <w:proofErr w:type="spellStart"/>
      <w:r>
        <w:t>Merr</w:t>
      </w:r>
      <w:proofErr w:type="spellEnd"/>
      <w:r>
        <w:t xml:space="preserve">.)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by downregulating the maximum rate of Rubisco carboxylation</w:t>
      </w:r>
      <w:r w:rsidR="009D1592">
        <w:t xml:space="preserve">, allowing optimal photosynthesis rates to be achieved by maximizing the use of available light. </w:t>
      </w:r>
      <w:r w:rsidR="00F70890">
        <w:t xml:space="preserve">We expected this response to correspond with a downregulation in leaf nitrogen content and/or the fraction of leaf nitrogen allocated to photosynthesis.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however, expected that increasing soil nitrogen fertilization and inoculation would increase the positive effect of </w:t>
      </w:r>
      <w:r>
        <w:t>elevated CO</w:t>
      </w:r>
      <w:r>
        <w:rPr>
          <w:vertAlign w:val="subscript"/>
        </w:rPr>
        <w:t>2</w:t>
      </w:r>
      <w:r>
        <w:t xml:space="preserve"> on measures of whole plant growth. </w:t>
      </w:r>
      <w:r w:rsidR="009D1592">
        <w:t xml:space="preserve">We expected this response to be the result of a reduction in the cost of acquiring nitrogen with increasing soil nitrogen fertilization, and generally lower costs of nitrogen acquisition </w:t>
      </w:r>
      <w:r>
        <w:t>in inoculated pots, which would allow plants to maximize nitrogen uptake at minimal carbon expenditure.</w:t>
      </w:r>
    </w:p>
    <w:p w14:paraId="26702EA0" w14:textId="77777777" w:rsidR="00500DA3" w:rsidRPr="00500DA3" w:rsidRDefault="00500DA3" w:rsidP="00C358CC">
      <w:pPr>
        <w:spacing w:line="480" w:lineRule="auto"/>
      </w:pPr>
    </w:p>
    <w:p w14:paraId="03921B0D" w14:textId="7401A722" w:rsidR="00F42BEB" w:rsidRPr="00FE014F" w:rsidRDefault="00F42BEB" w:rsidP="00C358CC">
      <w:pPr>
        <w:spacing w:line="480" w:lineRule="auto"/>
        <w:rPr>
          <w:b/>
        </w:rPr>
      </w:pPr>
      <w:r w:rsidRPr="00FE014F">
        <w:rPr>
          <w:b/>
        </w:rPr>
        <w:t>Methods</w:t>
      </w:r>
    </w:p>
    <w:p w14:paraId="7E75C69F" w14:textId="23A08C5C" w:rsidR="00DD0204" w:rsidRPr="00FE014F" w:rsidRDefault="00DD0204" w:rsidP="00C358CC">
      <w:pPr>
        <w:spacing w:line="480" w:lineRule="auto"/>
        <w:rPr>
          <w:bCs/>
          <w:i/>
          <w:iCs/>
        </w:rPr>
      </w:pPr>
      <w:r w:rsidRPr="00FE014F">
        <w:rPr>
          <w:bCs/>
          <w:i/>
          <w:iCs/>
        </w:rPr>
        <w:lastRenderedPageBreak/>
        <w:t>Seed treatments and experimental design</w:t>
      </w:r>
    </w:p>
    <w:p w14:paraId="106C080C" w14:textId="56AB881D" w:rsidR="000B2094" w:rsidRPr="00FE014F" w:rsidRDefault="00F42BEB" w:rsidP="00C358CC">
      <w:pPr>
        <w:spacing w:line="48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60FB96DE" w:rsidR="00CF12A0" w:rsidRPr="00780902" w:rsidRDefault="00336994" w:rsidP="00E62AC7">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r w:rsidR="00E62AC7">
        <w:t xml:space="preserve"> This experimental design yielded a </w:t>
      </w:r>
      <w:proofErr w:type="gramStart"/>
      <w:r w:rsidR="00E62AC7">
        <w:t>fully-factorial</w:t>
      </w:r>
      <w:proofErr w:type="gramEnd"/>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p>
    <w:p w14:paraId="6CB3F966" w14:textId="77777777" w:rsidR="00CF12A0" w:rsidRPr="00FE014F" w:rsidRDefault="00CF12A0" w:rsidP="00C358CC">
      <w:pPr>
        <w:spacing w:line="480" w:lineRule="auto"/>
      </w:pPr>
    </w:p>
    <w:p w14:paraId="617E3FFD" w14:textId="58520BBC" w:rsidR="009914B7" w:rsidRPr="00FE014F" w:rsidRDefault="009914B7" w:rsidP="00C358CC">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79023699" w:rsidR="00AD5C31" w:rsidRPr="00FE014F" w:rsidRDefault="00CF12A0" w:rsidP="00E62AC7">
      <w:pPr>
        <w:spacing w:line="480" w:lineRule="auto"/>
        <w:ind w:firstLine="720"/>
      </w:pPr>
      <w:r w:rsidRPr="00FE014F">
        <w:lastRenderedPageBreak/>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rsidRPr="00FE014F">
        <w:t xml:space="preserve"> CO</w:t>
      </w:r>
      <w:r w:rsidR="00E62AC7" w:rsidRPr="00FE014F">
        <w:rPr>
          <w:vertAlign w:val="subscript"/>
        </w:rPr>
        <w:t>2</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E62AC7" w:rsidRPr="00FE014F">
        <w:t>CO</w:t>
      </w:r>
      <w:r w:rsidR="00E62AC7" w:rsidRPr="00FE014F">
        <w:rPr>
          <w:vertAlign w:val="subscript"/>
        </w:rPr>
        <w:t>2</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3BB1ECCD" w:rsidR="00AD5C31" w:rsidRPr="00FE014F" w:rsidRDefault="0058238C" w:rsidP="00C358CC">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782E49F6" w:rsidR="00055330" w:rsidRPr="00FE014F" w:rsidRDefault="00AD5C31" w:rsidP="00E62AC7">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w:t>
      </w:r>
      <w:r w:rsidR="00E62AC7">
        <w:t xml:space="preserve"> process</w:t>
      </w:r>
      <w:r w:rsidR="00055330" w:rsidRPr="00FE014F">
        <w:t xml:space="preserve"> was done by iteratively moving</w:t>
      </w:r>
      <w:r w:rsidR="00E62AC7">
        <w:t xml:space="preserve"> a group of </w:t>
      </w:r>
      <w:r w:rsidR="00055330" w:rsidRPr="00FE014F">
        <w:t xml:space="preserve">pots on </w:t>
      </w:r>
      <w:r w:rsidR="00E62AC7">
        <w:t>the</w:t>
      </w:r>
      <w:r w:rsidR="00055330" w:rsidRPr="00FE014F">
        <w:t xml:space="preserve"> top rack of a chamber to the bottom rack</w:t>
      </w:r>
      <w:r w:rsidR="00E62AC7">
        <w:t xml:space="preserve"> of the same chamber, while also moving a </w:t>
      </w:r>
      <w:r w:rsidR="00E62AC7">
        <w:t xml:space="preserve">group of </w:t>
      </w:r>
      <w:r w:rsidR="00E62AC7">
        <w:t xml:space="preserve">pots on the bottom rack of a chamber to the top </w:t>
      </w:r>
      <w:r w:rsidR="00E62AC7">
        <w:lastRenderedPageBreak/>
        <w:t>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C358CC">
      <w:pPr>
        <w:spacing w:line="480" w:lineRule="auto"/>
      </w:pPr>
    </w:p>
    <w:p w14:paraId="299A9F0C" w14:textId="544F6211" w:rsidR="00CD368B" w:rsidRPr="00FE014F" w:rsidRDefault="00470A8B" w:rsidP="00C358CC">
      <w:pPr>
        <w:spacing w:line="480" w:lineRule="auto"/>
      </w:pPr>
      <w:r w:rsidRPr="00FE014F">
        <w:rPr>
          <w:i/>
          <w:iCs/>
        </w:rPr>
        <w:t>Leaf gas exchange</w:t>
      </w:r>
      <w:r w:rsidR="000B5223" w:rsidRPr="00FE014F">
        <w:rPr>
          <w:i/>
          <w:iCs/>
        </w:rPr>
        <w:t xml:space="preserve"> measurements</w:t>
      </w:r>
    </w:p>
    <w:p w14:paraId="3F10FFAB" w14:textId="0DD81369" w:rsidR="00E71668" w:rsidRDefault="009914B7" w:rsidP="00E71668">
      <w:pPr>
        <w:spacing w:line="480" w:lineRule="auto"/>
        <w:ind w:firstLine="720"/>
        <w:rPr>
          <w:color w:val="000000"/>
        </w:rPr>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proofErr w:type="spellStart"/>
      <w:r w:rsidR="00487452" w:rsidRPr="00FE014F">
        <w:rPr>
          <w:i/>
          <w:iCs/>
        </w:rPr>
        <w:t>g</w:t>
      </w:r>
      <w:r w:rsidR="00487452" w:rsidRPr="00FE014F">
        <w:rPr>
          <w:vertAlign w:val="subscript"/>
        </w:rPr>
        <w:t>s</w:t>
      </w:r>
      <w:proofErr w:type="spellEnd"/>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proofErr w:type="spellStart"/>
      <w:r w:rsidR="00E71668" w:rsidRPr="00FE014F">
        <w:rPr>
          <w:i/>
          <w:iCs/>
        </w:rPr>
        <w:t>g</w:t>
      </w:r>
      <w:r w:rsidR="00E71668" w:rsidRPr="00FE014F">
        <w:rPr>
          <w:vertAlign w:val="subscript"/>
        </w:rPr>
        <w:t>s</w:t>
      </w:r>
      <w:proofErr w:type="spellEnd"/>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E71668" w:rsidRPr="00FE014F">
        <w:rPr>
          <w:color w:val="000000"/>
        </w:rPr>
        <w:t>CO</w:t>
      </w:r>
      <w:r w:rsidR="00E71668" w:rsidRPr="00FE014F">
        <w:rPr>
          <w:color w:val="000000"/>
          <w:vertAlign w:val="subscript"/>
        </w:rPr>
        <w:t>2</w:t>
      </w:r>
      <w:r w:rsidR="00E71668">
        <w:rPr>
          <w:color w:val="000000"/>
        </w:rPr>
        <w:t>.</w:t>
      </w:r>
    </w:p>
    <w:p w14:paraId="30ABDC3B" w14:textId="71A3B74A" w:rsidR="00487452" w:rsidRPr="00D96051" w:rsidRDefault="00D96051" w:rsidP="00E71668">
      <w:pPr>
        <w:spacing w:line="48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w:t>
      </w:r>
      <w:r w:rsidR="00740198">
        <w:lastRenderedPageBreak/>
        <w:t xml:space="preserve">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C358CC">
      <w:pPr>
        <w:spacing w:line="480" w:lineRule="auto"/>
      </w:pPr>
    </w:p>
    <w:p w14:paraId="2581937D" w14:textId="13D74AA3" w:rsidR="002034D4" w:rsidRPr="00FE014F" w:rsidRDefault="002034D4" w:rsidP="00C358CC">
      <w:pPr>
        <w:spacing w:line="480" w:lineRule="auto"/>
      </w:pPr>
      <w:r w:rsidRPr="00FE014F">
        <w:rPr>
          <w:i/>
          <w:iCs/>
        </w:rPr>
        <w:t>Leaf trait measurements</w:t>
      </w:r>
    </w:p>
    <w:p w14:paraId="3BB966E6" w14:textId="365AE286" w:rsidR="002034D4" w:rsidRPr="00E71668" w:rsidRDefault="00E71668" w:rsidP="00E71668">
      <w:pPr>
        <w:autoSpaceDE w:val="0"/>
        <w:autoSpaceDN w:val="0"/>
        <w:adjustRightInd w:val="0"/>
        <w:spacing w:line="48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immediately plucked 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C34C61">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Rasband, &amp; Eliceiri, 2012)","plainTextFormattedCitation":"(Schneider, Rasband, &amp; Eliceiri, 2012)","previouslyFormattedCitation":"(Schneider et al., 2012)"},"properties":{"noteIndex":0},"schema":"https://github.com/citation-style-language/schema/raw/master/csl-citation.json"}</w:instrText>
      </w:r>
      <w:r w:rsidR="002034D4" w:rsidRPr="00FE014F">
        <w:rPr>
          <w:color w:val="000000"/>
        </w:rPr>
        <w:fldChar w:fldCharType="separate"/>
      </w:r>
      <w:r w:rsidR="00C34C61" w:rsidRPr="00C34C61">
        <w:rPr>
          <w:noProof/>
          <w:color w:val="000000"/>
        </w:rPr>
        <w:t>(Schneider, Rasband, &amp; Eliceiri,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4CA590B3" w:rsidR="00BA3A8F" w:rsidRPr="00D96051" w:rsidRDefault="00BA3A8F" w:rsidP="00C358CC">
      <w:pPr>
        <w:autoSpaceDE w:val="0"/>
        <w:autoSpaceDN w:val="0"/>
        <w:adjustRightInd w:val="0"/>
        <w:spacing w:line="480" w:lineRule="auto"/>
        <w:ind w:firstLine="720"/>
        <w:rPr>
          <w:color w:val="000000"/>
        </w:rPr>
      </w:pPr>
      <w:r w:rsidRPr="00D96051">
        <w:rPr>
          <w:color w:val="000000"/>
        </w:rPr>
        <w:t xml:space="preserve">We used leaf </w:t>
      </w:r>
      <w:r w:rsidRPr="00E71668">
        <w:rPr>
          <w:i/>
          <w:iCs/>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00C34C6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Ehleringer, &amp; Hubick, 1989)","manualFormatting":"Farquhar et al. (1989)","plainTextFormattedCitation":"(Farquhar, Ehleringer, &amp; Hubick,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gram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gram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C358C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C358CC">
      <w:pPr>
        <w:autoSpaceDE w:val="0"/>
        <w:autoSpaceDN w:val="0"/>
        <w:adjustRightInd w:val="0"/>
        <w:spacing w:line="480" w:lineRule="auto"/>
        <w:rPr>
          <w:color w:val="000000"/>
        </w:rPr>
      </w:pPr>
      <w:r w:rsidRPr="00D96051">
        <w:rPr>
          <w:color w:val="000000"/>
          <w:lang w:val="el-GR"/>
        </w:rPr>
        <w:lastRenderedPageBreak/>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C358C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76263547" w:rsidR="00D96051" w:rsidRDefault="00D96051" w:rsidP="00C358CC">
      <w:pPr>
        <w:autoSpaceDE w:val="0"/>
        <w:autoSpaceDN w:val="0"/>
        <w:adjustRightInd w:val="0"/>
        <w:spacing w:line="48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27‰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w:t>
      </w:r>
      <w:r w:rsidR="00320878">
        <w:rPr>
          <w:color w:val="000000"/>
        </w:rPr>
        <w:t xml:space="preserve">across chambers and </w:t>
      </w:r>
      <w:r w:rsidRPr="00D96051">
        <w:rPr>
          <w:color w:val="000000"/>
        </w:rPr>
        <w:t>by atmospheric CO</w:t>
      </w:r>
      <w:r w:rsidRPr="00D96051">
        <w:rPr>
          <w:color w:val="000000"/>
          <w:vertAlign w:val="subscript"/>
        </w:rPr>
        <w:t>2</w:t>
      </w:r>
      <w:r w:rsidRPr="00D96051">
        <w:rPr>
          <w:color w:val="000000"/>
        </w:rPr>
        <w:t xml:space="preserve"> concentration, </w:t>
      </w:r>
      <w:r w:rsidR="00E71668">
        <w:rPr>
          <w:color w:val="000000"/>
        </w:rPr>
        <w:t xml:space="preserve">which would limit our ability to detect if changes in </w:t>
      </w:r>
      <w:r w:rsidR="00E71668" w:rsidRPr="00D96051">
        <w:rPr>
          <w:color w:val="000000"/>
          <w:lang w:val="el-GR"/>
        </w:rPr>
        <w:t>χ</w:t>
      </w:r>
      <w:r w:rsidR="00E71668">
        <w:rPr>
          <w:color w:val="000000"/>
        </w:rPr>
        <w:t xml:space="preserve"> were driven by changes in the partial pressure of atmospheric CO</w:t>
      </w:r>
      <w:r w:rsidR="00E71668">
        <w:rPr>
          <w:color w:val="000000"/>
          <w:vertAlign w:val="subscript"/>
        </w:rPr>
        <w:t>2</w:t>
      </w:r>
      <w:r w:rsidR="00E71668">
        <w:rPr>
          <w:color w:val="000000"/>
        </w:rPr>
        <w:t xml:space="preserve"> or a change in water use efficiency and stomatal conductance.</w:t>
      </w:r>
      <w:r w:rsidR="0067614B">
        <w:rPr>
          <w:color w:val="000000"/>
        </w:rPr>
        <w:t xml:space="preserve"> Therefore, we sent sealed </w:t>
      </w:r>
      <w:r w:rsidRPr="00D96051">
        <w:rPr>
          <w:color w:val="000000"/>
        </w:rPr>
        <w:t xml:space="preserve">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xml:space="preserve">. </w:t>
      </w:r>
      <w:r w:rsidR="0067614B">
        <w:rPr>
          <w:color w:val="000000"/>
        </w:rPr>
        <w:t xml:space="preserve">Three separate gas samples from each chamber at each </w:t>
      </w:r>
      <w:r w:rsidR="0067614B">
        <w:rPr>
          <w:color w:val="000000"/>
        </w:rPr>
        <w:t>CO</w:t>
      </w:r>
      <w:r w:rsidR="0067614B">
        <w:rPr>
          <w:color w:val="000000"/>
          <w:vertAlign w:val="subscript"/>
        </w:rPr>
        <w:t>2</w:t>
      </w:r>
      <w:r w:rsidR="0067614B">
        <w:rPr>
          <w:color w:val="000000"/>
        </w:rPr>
        <w:t xml:space="preserve"> treatment</w:t>
      </w:r>
      <w:r w:rsidR="0067614B">
        <w:rPr>
          <w:color w:val="000000"/>
        </w:rPr>
        <w:t xml:space="preserve"> were collected using a </w:t>
      </w:r>
      <w:r w:rsidR="00E71668">
        <w:rPr>
          <w:color w:val="000000"/>
        </w:rPr>
        <w:t>20mL syringe and inserted into an evacuated 12 mL Exetainer® (</w:t>
      </w:r>
      <w:proofErr w:type="spellStart"/>
      <w:r w:rsidR="00E71668">
        <w:rPr>
          <w:color w:val="000000"/>
        </w:rPr>
        <w:t>Labco</w:t>
      </w:r>
      <w:proofErr w:type="spellEnd"/>
      <w:r w:rsidR="00E71668">
        <w:rPr>
          <w:color w:val="000000"/>
        </w:rPr>
        <w:t>., Lampeter, Wales, UK)</w:t>
      </w:r>
      <w:r w:rsidR="0067614B">
        <w:rPr>
          <w:color w:val="000000"/>
        </w:rPr>
        <w:t xml:space="preserve">. Using the average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sidRPr="0067614B">
        <w:rPr>
          <w:color w:val="000000"/>
        </w:rPr>
        <w:t xml:space="preserv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Pr>
          <w:color w:val="000000"/>
        </w:rPr>
        <w:t xml:space="preserve">, we set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w:t>
      </w:r>
    </w:p>
    <w:p w14:paraId="32D6D530" w14:textId="59EE3F0F" w:rsidR="0067614B" w:rsidRDefault="0067614B" w:rsidP="00C358CC">
      <w:pPr>
        <w:autoSpaceDE w:val="0"/>
        <w:autoSpaceDN w:val="0"/>
        <w:adjustRightInd w:val="0"/>
        <w:spacing w:line="480" w:lineRule="auto"/>
        <w:rPr>
          <w:color w:val="000000"/>
        </w:rPr>
      </w:pPr>
    </w:p>
    <w:p w14:paraId="23F6135E" w14:textId="78813EC8" w:rsidR="0067614B" w:rsidRPr="0067614B" w:rsidRDefault="0067614B" w:rsidP="00C358CC">
      <w:pPr>
        <w:autoSpaceDE w:val="0"/>
        <w:autoSpaceDN w:val="0"/>
        <w:adjustRightInd w:val="0"/>
        <w:spacing w:line="480" w:lineRule="auto"/>
        <w:rPr>
          <w:color w:val="000000"/>
        </w:rPr>
      </w:pPr>
      <w:r>
        <w:rPr>
          <w:i/>
          <w:iCs/>
          <w:color w:val="000000"/>
        </w:rPr>
        <w:t>Chlorophyll extractions</w:t>
      </w:r>
    </w:p>
    <w:p w14:paraId="3D0BEB2F" w14:textId="70A6941B" w:rsidR="00DC1D72" w:rsidRPr="0067614B" w:rsidRDefault="003413F5" w:rsidP="0067614B">
      <w:pPr>
        <w:autoSpaceDE w:val="0"/>
        <w:autoSpaceDN w:val="0"/>
        <w:adjustRightInd w:val="0"/>
        <w:spacing w:line="48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43988DE4" w:rsidR="00D40F7F" w:rsidRPr="00553FA0" w:rsidRDefault="00C21DD2" w:rsidP="00C358CC">
      <w:pPr>
        <w:autoSpaceDE w:val="0"/>
        <w:autoSpaceDN w:val="0"/>
        <w:adjustRightInd w:val="0"/>
        <w:spacing w:line="480" w:lineRule="auto"/>
        <w:ind w:firstLine="720"/>
        <w:rPr>
          <w:color w:val="000000" w:themeColor="text1"/>
        </w:rPr>
      </w:pPr>
      <w:r>
        <w:rPr>
          <w:color w:val="000000"/>
        </w:rPr>
        <w:lastRenderedPageBreak/>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C34C61">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Balaguer, Manrique, Elvira, &amp; Davison, 1992)","plainTextFormattedCitation":"(Barnes, Balaguer, Manrique, Elvira, &amp; Davison, 1992)","previouslyFormattedCitation":"(Barnes et al., 1992)"},"properties":{"noteIndex":0},"schema":"https://github.com/citation-style-language/schema/raw/master/csl-citation.json"}</w:instrText>
      </w:r>
      <w:r w:rsidR="00B02E83">
        <w:rPr>
          <w:color w:val="000000"/>
        </w:rPr>
        <w:fldChar w:fldCharType="separate"/>
      </w:r>
      <w:r w:rsidR="00C34C61" w:rsidRPr="00C34C61">
        <w:rPr>
          <w:noProof/>
          <w:color w:val="000000"/>
        </w:rPr>
        <w:t>(Barnes, Balaguer, Manrique, Elvira, &amp; Davison,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0219AB">
        <w:rPr>
          <w:color w:val="000000"/>
        </w:rPr>
        <w:t xml:space="preserve">and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single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C358CC">
      <w:pPr>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C358CC">
      <w:pPr>
        <w:autoSpaceDE w:val="0"/>
        <w:autoSpaceDN w:val="0"/>
        <w:adjustRightInd w:val="0"/>
        <w:spacing w:line="480" w:lineRule="auto"/>
        <w:rPr>
          <w:color w:val="000000"/>
        </w:rPr>
      </w:pPr>
      <w:r>
        <w:rPr>
          <w:color w:val="000000"/>
        </w:rPr>
        <w:t>a</w:t>
      </w:r>
      <w:r w:rsidR="00D40F7F">
        <w:rPr>
          <w:color w:val="000000"/>
        </w:rPr>
        <w:t>nd</w:t>
      </w:r>
    </w:p>
    <w:p w14:paraId="45570FBA" w14:textId="6A2A34DD" w:rsidR="002034D4" w:rsidRDefault="00000000" w:rsidP="00C358CC">
      <w:pPr>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3CDDE149" w:rsidR="00DC1D72" w:rsidRDefault="00B02E83" w:rsidP="00C358CC">
      <w:pPr>
        <w:spacing w:line="48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also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C358CC">
      <w:pPr>
        <w:spacing w:line="480" w:lineRule="auto"/>
        <w:rPr>
          <w:color w:val="000000"/>
        </w:rPr>
      </w:pPr>
    </w:p>
    <w:p w14:paraId="50AF4FD3" w14:textId="77777777" w:rsidR="00BA3A8F" w:rsidRPr="00FE014F" w:rsidRDefault="00BA3A8F" w:rsidP="00C358CC">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1C013E9C" w:rsidR="00E842AD" w:rsidRPr="00FE014F" w:rsidRDefault="00BA3A8F" w:rsidP="00B865D9">
      <w:pPr>
        <w:spacing w:line="480" w:lineRule="auto"/>
        <w:ind w:firstLine="720"/>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xml:space="preserve">. This function estimates the maximum rate of Rubisco carboxylation </w:t>
      </w:r>
      <w:r w:rsidR="008F1A48" w:rsidRPr="00FE014F">
        <w:rPr>
          <w:color w:val="000000"/>
        </w:rPr>
        <w:lastRenderedPageBreak/>
        <w:t>(</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C34C61">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von Caemmerer, &amp; Berry, 1980)","plainTextFormattedCitation":"(Farquhar, von Caemmerer, &amp; Berry, 1980)","previouslyFormattedCitation":"(Farquhar et al., 1980)"},"properties":{"noteIndex":0},"schema":"https://github.com/citation-style-language/schema/raw/master/csl-citation.json"}</w:instrText>
      </w:r>
      <w:r w:rsidR="008F1A48" w:rsidRPr="00FE014F">
        <w:rPr>
          <w:color w:val="000000"/>
        </w:rPr>
        <w:fldChar w:fldCharType="separate"/>
      </w:r>
      <w:r w:rsidR="00C34C61" w:rsidRPr="00C34C61">
        <w:rPr>
          <w:noProof/>
          <w:color w:val="000000"/>
        </w:rPr>
        <w:t>(Farquhar, von Caemmerer, &amp; Berry,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across curves and dark respiration measurements also eliminated the need to manually standardize rate estimates to a common leaf temperature. We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C358CC">
      <w:pPr>
        <w:tabs>
          <w:tab w:val="left" w:pos="593"/>
        </w:tabs>
        <w:autoSpaceDE w:val="0"/>
        <w:autoSpaceDN w:val="0"/>
        <w:adjustRightInd w:val="0"/>
        <w:spacing w:line="480" w:lineRule="auto"/>
        <w:rPr>
          <w:color w:val="000000"/>
        </w:rPr>
      </w:pPr>
    </w:p>
    <w:p w14:paraId="537DD4A0" w14:textId="77777777" w:rsidR="00BA3A8F" w:rsidRPr="00FE014F" w:rsidRDefault="00BA3A8F" w:rsidP="00C358CC">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C358CC">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C358CC">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1DF0884D" w:rsidR="00BA3A8F" w:rsidRPr="00FE014F" w:rsidRDefault="00BA3A8F" w:rsidP="00C358CC">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78A7BFF1" w:rsidR="00BA3A8F" w:rsidRPr="00FE014F" w:rsidRDefault="00000000" w:rsidP="00C358CC">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r>
              <w:rPr>
                <w:rFonts w:ascii="Cambria Math" w:hAnsi="Cambria Math"/>
                <w:color w:val="000000"/>
              </w:rPr>
              <m:t>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r>
              <w:rPr>
                <w:rFonts w:ascii="Cambria Math" w:hAnsi="Cambria Math"/>
                <w:color w:val="000000"/>
              </w:rPr>
              <m:t>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C358CC">
      <w:pPr>
        <w:spacing w:line="48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C358CC">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5629BE7B" w:rsidR="00BA3A8F" w:rsidRPr="00B865D9" w:rsidRDefault="00BA3A8F" w:rsidP="00B865D9">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C358CC">
      <w:pPr>
        <w:spacing w:line="480" w:lineRule="auto"/>
      </w:pPr>
    </w:p>
    <w:p w14:paraId="7588FB75" w14:textId="2944312D" w:rsidR="00351A3C" w:rsidRDefault="00351A3C" w:rsidP="00C358CC">
      <w:pPr>
        <w:spacing w:line="480" w:lineRule="auto"/>
      </w:pPr>
      <w:r>
        <w:rPr>
          <w:i/>
          <w:iCs/>
        </w:rPr>
        <w:t>Proportion of leaf nitrogen allocated to photosynthesis and structure</w:t>
      </w:r>
    </w:p>
    <w:p w14:paraId="2323AC8B" w14:textId="75117803" w:rsidR="00351A3C" w:rsidRDefault="00351A3C" w:rsidP="00C358CC">
      <w:pPr>
        <w:spacing w:line="48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C358CC">
      <w:pPr>
        <w:spacing w:line="48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C358CC">
      <w:pPr>
        <w:spacing w:line="48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C358CC">
      <w:pPr>
        <w:spacing w:line="48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45847BD3" w:rsidR="00285915" w:rsidRPr="00285915"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C358CC">
      <w:pPr>
        <w:spacing w:line="48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C358CC">
      <w:pPr>
        <w:spacing w:line="48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gN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C358CC">
      <w:pPr>
        <w:spacing w:line="48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C358CC">
      <w:pPr>
        <w:spacing w:line="48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C358CC">
      <w:pPr>
        <w:spacing w:line="480" w:lineRule="auto"/>
        <w:rPr>
          <w:color w:val="000000"/>
        </w:rPr>
      </w:pPr>
    </w:p>
    <w:p w14:paraId="25E2D5B9" w14:textId="77777777" w:rsidR="00BA3A8F" w:rsidRPr="00FE014F" w:rsidRDefault="00BA3A8F" w:rsidP="00C358CC">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C358CC">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w:t>
      </w:r>
      <w:r w:rsidRPr="00320878">
        <w:rPr>
          <w:color w:val="000000" w:themeColor="text1"/>
          <w:highlight w:val="yellow"/>
        </w:rPr>
        <w:t xml:space="preserve">Tradeoffs between nitrogen and water use were determined by calculating the ratio of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gN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DB7CDA" w:rsidRPr="00320878">
        <w:rPr>
          <w:color w:val="000000" w:themeColor="text1"/>
          <w:highlight w:val="yellow"/>
        </w:rPr>
        <w:t>.</w:t>
      </w:r>
    </w:p>
    <w:p w14:paraId="6EB201A2" w14:textId="3DF583E9" w:rsidR="00BC73C6" w:rsidRPr="00FE014F" w:rsidRDefault="00BC73C6" w:rsidP="00C358CC">
      <w:pPr>
        <w:autoSpaceDE w:val="0"/>
        <w:autoSpaceDN w:val="0"/>
        <w:adjustRightInd w:val="0"/>
        <w:spacing w:line="480" w:lineRule="auto"/>
        <w:rPr>
          <w:color w:val="000000"/>
        </w:rPr>
      </w:pPr>
    </w:p>
    <w:p w14:paraId="0ED25664" w14:textId="7E15676A" w:rsidR="00BC73C6" w:rsidRPr="00FE014F" w:rsidRDefault="00BC73C6" w:rsidP="00C358CC">
      <w:pPr>
        <w:autoSpaceDE w:val="0"/>
        <w:autoSpaceDN w:val="0"/>
        <w:adjustRightInd w:val="0"/>
        <w:spacing w:line="480" w:lineRule="auto"/>
        <w:rPr>
          <w:color w:val="000000"/>
        </w:rPr>
      </w:pPr>
      <w:r w:rsidRPr="00FE014F">
        <w:rPr>
          <w:i/>
          <w:iCs/>
          <w:color w:val="000000"/>
        </w:rPr>
        <w:t>Whole plant traits</w:t>
      </w:r>
    </w:p>
    <w:p w14:paraId="56E2B5CB" w14:textId="428C4289" w:rsidR="00BC73C6" w:rsidRPr="00FE014F" w:rsidRDefault="00FE014F" w:rsidP="00C358CC">
      <w:pPr>
        <w:autoSpaceDE w:val="0"/>
        <w:autoSpaceDN w:val="0"/>
        <w:adjustRightInd w:val="0"/>
        <w:spacing w:line="480" w:lineRule="auto"/>
        <w:ind w:firstLine="720"/>
      </w:pPr>
      <w:r>
        <w:rPr>
          <w:color w:val="000000"/>
        </w:rPr>
        <w:t>Seven weeks</w:t>
      </w:r>
      <w:r w:rsidR="00DB7CDA" w:rsidRPr="00FE014F">
        <w:rPr>
          <w:color w:val="000000"/>
        </w:rPr>
        <w:t xml:space="preserve"> after experiment initiation</w:t>
      </w:r>
      <w:r w:rsidR="00DF4B2D">
        <w:rPr>
          <w:color w:val="000000"/>
        </w:rPr>
        <w:t>,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w:t>
      </w:r>
      <w:r w:rsidR="00BC73C6" w:rsidRPr="00FE014F">
        <w:lastRenderedPageBreak/>
        <w:t xml:space="preserve">experimental individual into major organ types (leaves, stems, roots, and root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t xml:space="preserve">in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264FE1E" w14:textId="028EC7FC" w:rsidR="00BC73C6" w:rsidRPr="00FE014F" w:rsidRDefault="00BC73C6" w:rsidP="00C358CC">
      <w:pPr>
        <w:autoSpaceDE w:val="0"/>
        <w:autoSpaceDN w:val="0"/>
        <w:adjustRightInd w:val="0"/>
        <w:spacing w:line="480" w:lineRule="auto"/>
        <w:ind w:firstLine="720"/>
      </w:pPr>
      <w:r w:rsidRPr="00FE014F">
        <w:t xml:space="preserve">Following the approach explained in </w:t>
      </w:r>
      <w:r w:rsidRPr="00FE014F">
        <w:fldChar w:fldCharType="begin" w:fldLock="1"/>
      </w:r>
      <w:r w:rsidR="00C34C61">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Waring, &amp; Smith, 2021)","manualFormatting":"Perkowski et al. (2021)","plainTextFormattedCitation":"(Perkowski, Waring, &amp; Smith,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w:t>
      </w:r>
      <w:r w:rsidRPr="00FE014F">
        <w:lastRenderedPageBreak/>
        <w:t xml:space="preserve">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C358CC">
      <w:pPr>
        <w:autoSpaceDE w:val="0"/>
        <w:autoSpaceDN w:val="0"/>
        <w:adjustRightInd w:val="0"/>
        <w:spacing w:line="480" w:lineRule="auto"/>
      </w:pPr>
    </w:p>
    <w:p w14:paraId="3019A001" w14:textId="1EFF47A3" w:rsidR="00BC73C6" w:rsidRPr="00FE014F" w:rsidRDefault="00BC73C6" w:rsidP="00C358CC">
      <w:pPr>
        <w:autoSpaceDE w:val="0"/>
        <w:autoSpaceDN w:val="0"/>
        <w:adjustRightInd w:val="0"/>
        <w:spacing w:line="480" w:lineRule="auto"/>
        <w:rPr>
          <w:i/>
          <w:iCs/>
        </w:rPr>
      </w:pPr>
      <w:r w:rsidRPr="00FE014F">
        <w:rPr>
          <w:i/>
          <w:iCs/>
        </w:rPr>
        <w:t>Nitrogen fixation</w:t>
      </w:r>
    </w:p>
    <w:p w14:paraId="5C480B6A" w14:textId="7DCE18A5" w:rsidR="00F917B0" w:rsidRPr="00F91834" w:rsidRDefault="00BC73C6" w:rsidP="00C358CC">
      <w:pPr>
        <w:autoSpaceDE w:val="0"/>
        <w:autoSpaceDN w:val="0"/>
        <w:adjustRightInd w:val="0"/>
        <w:spacing w:line="48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C34C61">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Bakhshian, Masci, &amp; Sheffer, 2020; Dovrat et al., 2018; Perkowski et al., 2021)","plainTextFormattedCitation":"(Dovrat, Bakhshian, Masci, &amp; Sheffer, 2020; Dovrat et al., 2018;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C34C61" w:rsidRPr="00C34C61">
        <w:rPr>
          <w:noProof/>
          <w:color w:val="000000"/>
        </w:rPr>
        <w:t>(Dovrat, Bakhshian, Masci, &amp; Sheffer, 2020; Dovrat et al., 2018;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C358CC">
      <w:pPr>
        <w:autoSpaceDE w:val="0"/>
        <w:autoSpaceDN w:val="0"/>
        <w:adjustRightInd w:val="0"/>
        <w:spacing w:line="48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C358CC">
      <w:pPr>
        <w:autoSpaceDE w:val="0"/>
        <w:autoSpaceDN w:val="0"/>
        <w:adjustRightInd w:val="0"/>
        <w:spacing w:line="48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404DDED0" w:rsidR="00A14A1D" w:rsidRPr="00FE014F" w:rsidRDefault="00AF1373" w:rsidP="00C358CC">
      <w:pPr>
        <w:autoSpaceDE w:val="0"/>
        <w:autoSpaceDN w:val="0"/>
        <w:adjustRightInd w:val="0"/>
        <w:spacing w:line="48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xml:space="preserve">. This approach for estimating nitrogen fixation standardizes values such that approaching 1 indicates </w:t>
      </w:r>
      <w:r w:rsidR="00A14A1D" w:rsidRPr="00F91834">
        <w:rPr>
          <w:color w:val="000000"/>
          <w:highlight w:val="yellow"/>
        </w:rPr>
        <w:lastRenderedPageBreak/>
        <w:t>increasing reliance on nitrogen fixation, while values that approach 0 indicate decreasing reliance on nitrogen fixation.</w:t>
      </w:r>
    </w:p>
    <w:p w14:paraId="6EA69257" w14:textId="0748FCF5" w:rsidR="00BC73C6" w:rsidRPr="00FE014F" w:rsidRDefault="00BC73C6" w:rsidP="00C358CC">
      <w:pPr>
        <w:autoSpaceDE w:val="0"/>
        <w:autoSpaceDN w:val="0"/>
        <w:adjustRightInd w:val="0"/>
        <w:spacing w:line="480" w:lineRule="auto"/>
        <w:rPr>
          <w:color w:val="000000"/>
        </w:rPr>
      </w:pPr>
    </w:p>
    <w:p w14:paraId="161D0578" w14:textId="280FBEC7" w:rsidR="00BC73C6" w:rsidRPr="00FE014F" w:rsidRDefault="00BC73C6" w:rsidP="00C358CC">
      <w:pPr>
        <w:autoSpaceDE w:val="0"/>
        <w:autoSpaceDN w:val="0"/>
        <w:adjustRightInd w:val="0"/>
        <w:spacing w:line="480" w:lineRule="auto"/>
        <w:rPr>
          <w:color w:val="000000"/>
        </w:rPr>
      </w:pPr>
      <w:r w:rsidRPr="00FE014F">
        <w:rPr>
          <w:i/>
          <w:iCs/>
          <w:color w:val="000000"/>
        </w:rPr>
        <w:t>Statistical analyses</w:t>
      </w:r>
    </w:p>
    <w:p w14:paraId="23A20AC1" w14:textId="56674650" w:rsidR="00F91834" w:rsidRDefault="003A28AA" w:rsidP="00C358CC">
      <w:pPr>
        <w:autoSpaceDE w:val="0"/>
        <w:autoSpaceDN w:val="0"/>
        <w:adjustRightInd w:val="0"/>
        <w:spacing w:line="48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04A14AC6" w:rsidR="00664380" w:rsidRDefault="00A765F4" w:rsidP="00870551">
      <w:pPr>
        <w:autoSpaceDE w:val="0"/>
        <w:autoSpaceDN w:val="0"/>
        <w:adjustRightInd w:val="0"/>
        <w:spacing w:line="48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 xml:space="preserve">Models with this independent </w:t>
      </w:r>
      <w:r w:rsidR="00F91834">
        <w:t xml:space="preserve">variable </w:t>
      </w:r>
      <w:r w:rsidRPr="00FE014F">
        <w:t xml:space="preserve">structure were </w:t>
      </w:r>
      <w:r w:rsidRPr="00FE014F">
        <w:lastRenderedPageBreak/>
        <w:t>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rsidRPr="00FE014F">
        <w:t>,</w:t>
      </w:r>
      <w:r w:rsidR="00870551">
        <w:t xml:space="preserve"> </w:t>
      </w:r>
      <w:r w:rsidR="00870551">
        <w:rPr>
          <w:i/>
          <w:iCs/>
        </w:rPr>
        <w:t>C</w:t>
      </w:r>
      <w:r w:rsidR="00870551">
        <w:rPr>
          <w:vertAlign w:val="subscript"/>
        </w:rPr>
        <w:t>i</w:t>
      </w:r>
      <w:r w:rsidR="00870551">
        <w:t>:</w:t>
      </w:r>
      <w:r w:rsidR="00870551">
        <w:rPr>
          <w:i/>
          <w:iCs/>
        </w:rPr>
        <w:t>C</w:t>
      </w:r>
      <w:r w:rsidR="00870551">
        <w:rPr>
          <w:vertAlign w:val="subscript"/>
        </w:rPr>
        <w:t>a</w:t>
      </w:r>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proofErr w:type="spellStart"/>
      <w:r w:rsidR="00870551" w:rsidRPr="00FE014F">
        <w:rPr>
          <w:i/>
          <w:iCs/>
        </w:rPr>
        <w:t>iWUE</w:t>
      </w:r>
      <w:proofErr w:type="spellEnd"/>
      <w:r w:rsidR="00870551" w:rsidRPr="00FE014F">
        <w:t xml:space="preserve">, </w:t>
      </w:r>
      <w:proofErr w:type="spellStart"/>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proofErr w:type="spellEnd"/>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root nodule biomass, the ratio of root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1BCDDAB0" w:rsidR="008B6132" w:rsidRDefault="005B0115" w:rsidP="00C358CC">
      <w:pPr>
        <w:spacing w:line="48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0.05), then models were fit using dependent variables that were natural log transformed. All residual normality assumptions that did not originally satisfy residual normality assumptions were met with a natural log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r w:rsidR="00E249F0">
        <w:rPr>
          <w:i/>
          <w:iCs/>
        </w:rPr>
        <w:t>M</w:t>
      </w:r>
      <w:r w:rsidR="00E249F0">
        <w:rPr>
          <w:vertAlign w:val="subscript"/>
        </w:rPr>
        <w:t>area</w:t>
      </w:r>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p>
    <w:p w14:paraId="252D01F6" w14:textId="277BF5DC" w:rsidR="00E60BAC" w:rsidRPr="00FE014F" w:rsidRDefault="005B0115" w:rsidP="00C358CC">
      <w:pPr>
        <w:spacing w:line="48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C34C61">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Mächler, Bolker, &amp; Walker, 2015)","plainTextFormattedCitation":"(Bates, Mächler, Bolker, &amp; Walker, 2015)","previouslyFormattedCitation":"(Bates et al., 2015)"},"properties":{"noteIndex":0},"schema":"https://github.com/citation-style-language/schema/raw/master/csl-citation.json"}</w:instrText>
      </w:r>
      <w:r w:rsidRPr="00FE014F">
        <w:fldChar w:fldCharType="separate"/>
      </w:r>
      <w:r w:rsidR="00C34C61" w:rsidRPr="00C34C61">
        <w:rPr>
          <w:noProof/>
        </w:rPr>
        <w:t>(Bates, Mächler, Bolker, &amp; Walker,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39450A8C" w14:textId="5ABBE586" w:rsidR="00870551" w:rsidRDefault="00870551">
      <w:pPr>
        <w:rPr>
          <w:bCs/>
        </w:rPr>
      </w:pPr>
      <w:r>
        <w:rPr>
          <w:bCs/>
        </w:rPr>
        <w:br w:type="page"/>
      </w:r>
    </w:p>
    <w:p w14:paraId="48EFACFF" w14:textId="4DA77179" w:rsidR="005265AD" w:rsidRDefault="00870551" w:rsidP="005265AD">
      <w:pPr>
        <w:spacing w:line="480" w:lineRule="auto"/>
        <w:rPr>
          <w:b/>
        </w:rPr>
      </w:pPr>
      <w:r w:rsidRPr="00FE014F">
        <w:rPr>
          <w:b/>
        </w:rPr>
        <w:lastRenderedPageBreak/>
        <w:t>Results</w:t>
      </w:r>
    </w:p>
    <w:p w14:paraId="2BB9080C" w14:textId="650F5A24" w:rsidR="003A66AF" w:rsidRPr="003A66AF" w:rsidRDefault="003A66AF" w:rsidP="005265AD">
      <w:pPr>
        <w:spacing w:line="480" w:lineRule="auto"/>
        <w:rPr>
          <w:bCs/>
        </w:rPr>
      </w:pPr>
      <w:r>
        <w:rPr>
          <w:bCs/>
          <w:i/>
          <w:iCs/>
        </w:rPr>
        <w:t>Leaf nitrogen content</w:t>
      </w:r>
    </w:p>
    <w:p w14:paraId="6290ED7D" w14:textId="037EF9A5" w:rsidR="003A66AF" w:rsidRPr="003A66AF" w:rsidRDefault="005265AD" w:rsidP="003A66AF">
      <w:pPr>
        <w:spacing w:line="480" w:lineRule="auto"/>
        <w:ind w:firstLine="720"/>
        <w:rPr>
          <w:bCs/>
        </w:rPr>
      </w:pPr>
      <w:r>
        <w:rPr>
          <w:bCs/>
        </w:rPr>
        <w:t xml:space="preserve">Increasing fertilization generally increased </w:t>
      </w:r>
      <w:r>
        <w:rPr>
          <w:bCs/>
          <w:i/>
          <w:iCs/>
        </w:rPr>
        <w:t>N</w:t>
      </w:r>
      <w:r>
        <w:rPr>
          <w:bCs/>
          <w:vertAlign w:val="subscript"/>
        </w:rPr>
        <w:t>area</w:t>
      </w:r>
      <w:r>
        <w:rPr>
          <w:bCs/>
        </w:rPr>
        <w:t xml:space="preserve"> (Table </w:t>
      </w:r>
      <w:r w:rsidR="003A66AF">
        <w:rPr>
          <w:bCs/>
        </w:rPr>
        <w:t>1</w:t>
      </w:r>
      <w:r>
        <w:rPr>
          <w:bCs/>
        </w:rPr>
        <w:t xml:space="preserve">; Fig. </w:t>
      </w:r>
      <w:r w:rsidR="003A66AF">
        <w:rPr>
          <w:bCs/>
        </w:rPr>
        <w:t>1</w:t>
      </w:r>
      <w:r>
        <w:rPr>
          <w:bCs/>
        </w:rPr>
        <w:t xml:space="preserve">A) and </w:t>
      </w:r>
      <w:r>
        <w:rPr>
          <w:bCs/>
          <w:i/>
          <w:iCs/>
        </w:rPr>
        <w:t>N</w:t>
      </w:r>
      <w:r>
        <w:rPr>
          <w:bCs/>
          <w:vertAlign w:val="subscript"/>
        </w:rPr>
        <w:t>mass</w:t>
      </w:r>
      <w:r w:rsidRPr="005265AD">
        <w:rPr>
          <w:bCs/>
        </w:rPr>
        <w:t xml:space="preserve"> </w:t>
      </w:r>
      <w:r>
        <w:rPr>
          <w:bCs/>
        </w:rPr>
        <w:t xml:space="preserve">(Table </w:t>
      </w:r>
      <w:r w:rsidR="003A66AF">
        <w:rPr>
          <w:bCs/>
        </w:rPr>
        <w:t>1</w:t>
      </w:r>
      <w:r>
        <w:rPr>
          <w:bCs/>
        </w:rPr>
        <w:t xml:space="preserve">; Fig. </w:t>
      </w:r>
      <w:r w:rsidR="003A66AF">
        <w:rPr>
          <w:bCs/>
        </w:rPr>
        <w:t>1</w:t>
      </w:r>
      <w:r>
        <w:rPr>
          <w:bCs/>
        </w:rPr>
        <w:t>B)</w:t>
      </w:r>
      <w:r w:rsidR="003A66AF">
        <w:rPr>
          <w:bCs/>
        </w:rPr>
        <w:t xml:space="preserve">. In both cases, the positive effect of increasing fertilization was stronger </w:t>
      </w:r>
      <w:r>
        <w:rPr>
          <w:bCs/>
        </w:rPr>
        <w:t xml:space="preserve">in uninoculated pots (Table </w:t>
      </w:r>
      <w:r w:rsidR="003A66AF">
        <w:rPr>
          <w:bCs/>
        </w:rPr>
        <w:t>1</w:t>
      </w:r>
      <w:r>
        <w:rPr>
          <w:bCs/>
        </w:rPr>
        <w:t>, inoculation</w:t>
      </w:r>
      <w:r>
        <w:rPr>
          <w:bCs/>
        </w:rPr>
        <w:t>-by-</w:t>
      </w:r>
      <w:r>
        <w:rPr>
          <w:bCs/>
        </w:rPr>
        <w:t>fertilization interaction; Tukey: p&lt;0.001 in both cases) and under ambient CO</w:t>
      </w:r>
      <w:r>
        <w:rPr>
          <w:bCs/>
          <w:vertAlign w:val="subscript"/>
        </w:rPr>
        <w:t>2</w:t>
      </w:r>
      <w:r>
        <w:rPr>
          <w:bCs/>
        </w:rPr>
        <w:t xml:space="preserve"> (Table 3, CO</w:t>
      </w:r>
      <w:r>
        <w:rPr>
          <w:bCs/>
          <w:vertAlign w:val="subscript"/>
        </w:rPr>
        <w:t>2</w:t>
      </w:r>
      <w:r w:rsidR="003A66AF">
        <w:rPr>
          <w:bCs/>
        </w:rPr>
        <w:t>-by-</w:t>
      </w:r>
      <w:r>
        <w:rPr>
          <w:bCs/>
        </w:rPr>
        <w:t xml:space="preserve">fertilization interaction; </w:t>
      </w:r>
      <w:proofErr w:type="spellStart"/>
      <w:r>
        <w:rPr>
          <w:bCs/>
        </w:rPr>
        <w:t>Tukey</w:t>
      </w:r>
      <w:r w:rsidRPr="005265AD">
        <w:rPr>
          <w:bCs/>
          <w:i/>
          <w:iCs/>
          <w:vertAlign w:val="subscript"/>
        </w:rPr>
        <w:t>N</w:t>
      </w:r>
      <w:r>
        <w:rPr>
          <w:bCs/>
          <w:vertAlign w:val="subscript"/>
        </w:rPr>
        <w:t>area</w:t>
      </w:r>
      <w:proofErr w:type="spellEnd"/>
      <w:r>
        <w:rPr>
          <w:bCs/>
        </w:rPr>
        <w:t xml:space="preserve">: p=0.010; </w:t>
      </w:r>
      <w:proofErr w:type="spellStart"/>
      <w:r>
        <w:rPr>
          <w:bCs/>
        </w:rPr>
        <w:t>Tukey</w:t>
      </w:r>
      <w:r w:rsidRPr="005265AD">
        <w:rPr>
          <w:bCs/>
          <w:i/>
          <w:iCs/>
          <w:vertAlign w:val="subscript"/>
        </w:rPr>
        <w:t>N</w:t>
      </w:r>
      <w:r>
        <w:rPr>
          <w:bCs/>
          <w:vertAlign w:val="subscript"/>
        </w:rPr>
        <w:t>mass</w:t>
      </w:r>
      <w:proofErr w:type="spellEnd"/>
      <w:r>
        <w:rPr>
          <w:bCs/>
        </w:rPr>
        <w:t>: p&lt;0.001). An interaction between inoculation and CO</w:t>
      </w:r>
      <w:r>
        <w:rPr>
          <w:bCs/>
          <w:vertAlign w:val="subscript"/>
        </w:rPr>
        <w:t>2</w:t>
      </w:r>
      <w:r>
        <w:rPr>
          <w:bCs/>
        </w:rPr>
        <w:t xml:space="preserve"> concentration indicated that the general positive effect of inoculation on </w:t>
      </w:r>
      <w:r w:rsidRPr="000E7383">
        <w:rPr>
          <w:bCs/>
          <w:i/>
          <w:iCs/>
        </w:rPr>
        <w:t>N</w:t>
      </w:r>
      <w:r w:rsidRPr="000E7383">
        <w:rPr>
          <w:bCs/>
          <w:vertAlign w:val="subscript"/>
        </w:rPr>
        <w:t>area</w:t>
      </w:r>
      <w:r>
        <w:rPr>
          <w:bCs/>
        </w:rPr>
        <w:t xml:space="preserve"> was stronger under elevated CO</w:t>
      </w:r>
      <w:r>
        <w:rPr>
          <w:bCs/>
          <w:vertAlign w:val="subscript"/>
        </w:rPr>
        <w:t>2</w:t>
      </w:r>
      <w:r w:rsidRPr="000E7383">
        <w:rPr>
          <w:bCs/>
        </w:rPr>
        <w:t xml:space="preserve"> (45% </w:t>
      </w:r>
      <w:r>
        <w:rPr>
          <w:bCs/>
        </w:rPr>
        <w:t>vs. 19% increase under ambient CO</w:t>
      </w:r>
      <w:r>
        <w:rPr>
          <w:bCs/>
          <w:vertAlign w:val="subscript"/>
        </w:rPr>
        <w:t>2</w:t>
      </w:r>
      <w:r w:rsidRPr="000E7383">
        <w:rPr>
          <w:bCs/>
        </w:rPr>
        <w:t>; Tukey: p&lt;0.001</w:t>
      </w:r>
      <w:r>
        <w:rPr>
          <w:bCs/>
        </w:rPr>
        <w:t xml:space="preserve"> in both cases</w:t>
      </w:r>
      <w:r w:rsidRPr="000E7383">
        <w:rPr>
          <w:bCs/>
        </w:rPr>
        <w:t>)</w:t>
      </w:r>
      <w:r>
        <w:rPr>
          <w:bCs/>
        </w:rPr>
        <w:t xml:space="preserve">. </w:t>
      </w:r>
      <w:r w:rsidR="003A66AF">
        <w:rPr>
          <w:bCs/>
          <w:i/>
          <w:iCs/>
        </w:rPr>
        <w:t>N</w:t>
      </w:r>
      <w:r w:rsidR="003A66AF">
        <w:rPr>
          <w:bCs/>
          <w:vertAlign w:val="subscript"/>
        </w:rPr>
        <w:t>area</w:t>
      </w:r>
      <w:r w:rsidR="003A66AF">
        <w:rPr>
          <w:bCs/>
        </w:rPr>
        <w:t xml:space="preserve"> and </w:t>
      </w:r>
      <w:r w:rsidR="003A66AF">
        <w:rPr>
          <w:bCs/>
          <w:i/>
          <w:iCs/>
        </w:rPr>
        <w:t>N</w:t>
      </w:r>
      <w:r w:rsidR="003A66AF">
        <w:rPr>
          <w:bCs/>
          <w:vertAlign w:val="subscript"/>
        </w:rPr>
        <w:t>mass</w:t>
      </w:r>
      <w:r w:rsidR="003A66AF">
        <w:rPr>
          <w:bCs/>
        </w:rPr>
        <w:t xml:space="preserve"> were also generally greater under elevated CO</w:t>
      </w:r>
      <w:r w:rsidR="003A66AF">
        <w:rPr>
          <w:bCs/>
          <w:vertAlign w:val="subscript"/>
        </w:rPr>
        <w:t>2</w:t>
      </w:r>
      <w:r w:rsidR="003A66AF">
        <w:rPr>
          <w:bCs/>
        </w:rPr>
        <w:t xml:space="preserve"> (Table 1)</w:t>
      </w:r>
    </w:p>
    <w:p w14:paraId="672D27F8" w14:textId="54F849C0" w:rsidR="005265AD" w:rsidRPr="005265AD" w:rsidRDefault="005265AD" w:rsidP="005265AD">
      <w:pPr>
        <w:spacing w:line="480" w:lineRule="auto"/>
        <w:ind w:firstLine="720"/>
        <w:rPr>
          <w:bCs/>
        </w:rPr>
      </w:pPr>
      <w:r>
        <w:rPr>
          <w:bCs/>
        </w:rPr>
        <w:t xml:space="preserve">Increasing nitrogen fertilization also generally increased </w:t>
      </w:r>
      <w:r>
        <w:rPr>
          <w:bCs/>
          <w:i/>
          <w:iCs/>
        </w:rPr>
        <w:t>M</w:t>
      </w:r>
      <w:r>
        <w:rPr>
          <w:bCs/>
          <w:vertAlign w:val="subscript"/>
        </w:rPr>
        <w:t>area</w:t>
      </w:r>
      <w:r>
        <w:rPr>
          <w:bCs/>
        </w:rPr>
        <w:t xml:space="preserve"> (Table 3; Fig. 3C), a pattern that was generally stronger in uninoculated pots (Table 3, inoculation</w:t>
      </w:r>
      <w:r>
        <w:rPr>
          <w:bCs/>
        </w:rPr>
        <w:t>-by-</w:t>
      </w:r>
      <w:r>
        <w:rPr>
          <w:bCs/>
        </w:rPr>
        <w:t>fertilization interaction; Tukey: p=0.043) and under elevated CO</w:t>
      </w:r>
      <w:r>
        <w:rPr>
          <w:bCs/>
          <w:vertAlign w:val="subscript"/>
        </w:rPr>
        <w:t>2</w:t>
      </w:r>
      <w:r>
        <w:rPr>
          <w:bCs/>
        </w:rPr>
        <w:t xml:space="preserve"> (Table 3, CO</w:t>
      </w:r>
      <w:r>
        <w:rPr>
          <w:bCs/>
          <w:vertAlign w:val="subscript"/>
        </w:rPr>
        <w:t>2</w:t>
      </w:r>
      <w:r>
        <w:rPr>
          <w:bCs/>
        </w:rPr>
        <w:t>-by-</w:t>
      </w:r>
      <w:r>
        <w:rPr>
          <w:bCs/>
        </w:rPr>
        <w:t xml:space="preserve">fertilization interaction; Tukey: p&lt;0.001). </w:t>
      </w:r>
      <w:r>
        <w:rPr>
          <w:bCs/>
          <w:i/>
          <w:iCs/>
        </w:rPr>
        <w:t>M</w:t>
      </w:r>
      <w:r>
        <w:rPr>
          <w:bCs/>
          <w:vertAlign w:val="subscript"/>
        </w:rPr>
        <w:t>area</w:t>
      </w:r>
      <w:r>
        <w:rPr>
          <w:bCs/>
        </w:rPr>
        <w:t xml:space="preserve"> was generally higher under elevated CO</w:t>
      </w:r>
      <w:r>
        <w:rPr>
          <w:bCs/>
          <w:vertAlign w:val="subscript"/>
        </w:rPr>
        <w:t>2</w:t>
      </w:r>
      <w:r>
        <w:rPr>
          <w:bCs/>
        </w:rPr>
        <w:t xml:space="preserve"> and in inoculated pots (Table 3)</w:t>
      </w:r>
    </w:p>
    <w:p w14:paraId="061B0197" w14:textId="35168908" w:rsidR="005265AD" w:rsidRPr="005265AD" w:rsidRDefault="005265AD" w:rsidP="005265AD">
      <w:pPr>
        <w:spacing w:line="480" w:lineRule="auto"/>
        <w:ind w:firstLine="720"/>
        <w:rPr>
          <w:bCs/>
        </w:rPr>
      </w:pPr>
      <w:r>
        <w:rPr>
          <w:bCs/>
        </w:rPr>
        <w:t xml:space="preserve">Increasing fertilization generally increased </w:t>
      </w:r>
      <w:proofErr w:type="spellStart"/>
      <w:r>
        <w:rPr>
          <w:bCs/>
          <w:i/>
          <w:iCs/>
        </w:rPr>
        <w:t>Chl</w:t>
      </w:r>
      <w:r>
        <w:rPr>
          <w:bCs/>
          <w:vertAlign w:val="subscript"/>
        </w:rPr>
        <w:t>area</w:t>
      </w:r>
      <w:proofErr w:type="spellEnd"/>
      <w:r>
        <w:rPr>
          <w:bCs/>
        </w:rPr>
        <w:t xml:space="preserve"> (Table 3; Fig. 3D), a pattern that was generally stronger in uninoculated pots </w:t>
      </w:r>
      <w:r>
        <w:rPr>
          <w:bCs/>
        </w:rPr>
        <w:t>(</w:t>
      </w:r>
      <w:r>
        <w:rPr>
          <w:bCs/>
        </w:rPr>
        <w:t>Table 3, inoculation</w:t>
      </w:r>
      <w:r>
        <w:rPr>
          <w:bCs/>
        </w:rPr>
        <w:t>-by-</w:t>
      </w:r>
      <w:r>
        <w:rPr>
          <w:bCs/>
        </w:rPr>
        <w:t>fertilization interaction; Tukey: p&lt;0.001)</w:t>
      </w:r>
      <w:r>
        <w:rPr>
          <w:bCs/>
        </w:rPr>
        <w:t>. A marginal CO</w:t>
      </w:r>
      <w:r>
        <w:rPr>
          <w:bCs/>
          <w:vertAlign w:val="subscript"/>
        </w:rPr>
        <w:t>2</w:t>
      </w:r>
      <w:r>
        <w:rPr>
          <w:bCs/>
        </w:rPr>
        <w:t>-by-fertilization interaction (Table 3) indicated a weaker positive effect of fertilization under elevated CO</w:t>
      </w:r>
      <w:r>
        <w:rPr>
          <w:bCs/>
          <w:vertAlign w:val="subscript"/>
        </w:rPr>
        <w:t>2</w:t>
      </w:r>
      <w:r>
        <w:rPr>
          <w:bCs/>
        </w:rPr>
        <w:t xml:space="preserve"> (Tukey: p=0.042). </w:t>
      </w:r>
      <w:proofErr w:type="spellStart"/>
      <w:r>
        <w:rPr>
          <w:bCs/>
          <w:i/>
          <w:iCs/>
        </w:rPr>
        <w:t>Chl</w:t>
      </w:r>
      <w:r>
        <w:rPr>
          <w:bCs/>
          <w:vertAlign w:val="subscript"/>
        </w:rPr>
        <w:t>area</w:t>
      </w:r>
      <w:proofErr w:type="spellEnd"/>
      <w:r>
        <w:rPr>
          <w:bCs/>
        </w:rPr>
        <w:t xml:space="preserve"> was generally lower under elevated CO</w:t>
      </w:r>
      <w:r>
        <w:rPr>
          <w:bCs/>
          <w:vertAlign w:val="subscript"/>
        </w:rPr>
        <w:t>2</w:t>
      </w:r>
      <w:r>
        <w:rPr>
          <w:bCs/>
        </w:rPr>
        <w:t xml:space="preserve"> and in uninoculated pots (Table 3).</w:t>
      </w:r>
    </w:p>
    <w:p w14:paraId="5D743176" w14:textId="77777777" w:rsidR="005265AD" w:rsidRDefault="005265AD" w:rsidP="00C358CC">
      <w:pPr>
        <w:spacing w:line="480" w:lineRule="auto"/>
        <w:rPr>
          <w:b/>
        </w:rPr>
      </w:pPr>
    </w:p>
    <w:p w14:paraId="07D29580" w14:textId="547667AD" w:rsidR="005265AD" w:rsidRDefault="005265AD" w:rsidP="00C358CC">
      <w:pPr>
        <w:spacing w:line="480" w:lineRule="auto"/>
        <w:rPr>
          <w:b/>
        </w:rPr>
        <w:sectPr w:rsidR="005265AD" w:rsidSect="00770577">
          <w:footerReference w:type="even" r:id="rId7"/>
          <w:footerReference w:type="default" r:id="rId8"/>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870551">
      <w:pPr>
        <w:spacing w:line="48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870551"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870551" w:rsidRPr="00C71098" w:rsidRDefault="00870551" w:rsidP="00AF40A0">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870551" w:rsidRPr="00C71098" w:rsidRDefault="00870551" w:rsidP="00AF40A0">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77777777" w:rsidR="00870551" w:rsidRPr="00867DE7" w:rsidRDefault="00870551" w:rsidP="00AF40A0">
            <w:pPr>
              <w:jc w:val="right"/>
              <w:rPr>
                <w:color w:val="000000"/>
              </w:rPr>
            </w:pPr>
            <w:r w:rsidRPr="00867DE7">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599029" w14:textId="77777777" w:rsidR="00870551" w:rsidRPr="00867DE7" w:rsidRDefault="00870551" w:rsidP="00AF40A0">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77777777" w:rsidR="00870551" w:rsidRPr="00867DE7" w:rsidRDefault="00870551" w:rsidP="00AF40A0">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77777777" w:rsidR="00870551" w:rsidRPr="00867DE7" w:rsidRDefault="00870551" w:rsidP="00AF40A0">
            <w:pPr>
              <w:jc w:val="right"/>
              <w:rPr>
                <w:color w:val="000000"/>
              </w:rPr>
            </w:pPr>
            <w:r w:rsidRPr="00867DE7">
              <w:rPr>
                <w:color w:val="000000"/>
              </w:rPr>
              <w:t>3.80E-02</w:t>
            </w:r>
          </w:p>
        </w:tc>
        <w:tc>
          <w:tcPr>
            <w:tcW w:w="1116" w:type="dxa"/>
            <w:tcBorders>
              <w:top w:val="single" w:sz="4" w:space="0" w:color="auto"/>
              <w:left w:val="nil"/>
              <w:bottom w:val="nil"/>
              <w:right w:val="nil"/>
            </w:tcBorders>
            <w:shd w:val="clear" w:color="auto" w:fill="auto"/>
            <w:noWrap/>
            <w:vAlign w:val="bottom"/>
            <w:hideMark/>
          </w:tcPr>
          <w:p w14:paraId="453E1432" w14:textId="77777777" w:rsidR="00870551" w:rsidRPr="00867DE7" w:rsidRDefault="00870551" w:rsidP="00AF40A0">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77777777" w:rsidR="00870551" w:rsidRPr="00867DE7" w:rsidRDefault="00870551" w:rsidP="00AF40A0">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77777777" w:rsidR="00870551" w:rsidRPr="00867DE7" w:rsidRDefault="00870551" w:rsidP="00AF40A0">
            <w:pPr>
              <w:jc w:val="right"/>
              <w:rPr>
                <w:color w:val="000000"/>
              </w:rPr>
            </w:pPr>
            <w:r w:rsidRPr="00867DE7">
              <w:rPr>
                <w:color w:val="000000"/>
              </w:rPr>
              <w:t>3.82E+00</w:t>
            </w:r>
          </w:p>
        </w:tc>
        <w:tc>
          <w:tcPr>
            <w:tcW w:w="1116" w:type="dxa"/>
            <w:tcBorders>
              <w:top w:val="single" w:sz="4" w:space="0" w:color="auto"/>
              <w:left w:val="nil"/>
              <w:bottom w:val="nil"/>
              <w:right w:val="nil"/>
            </w:tcBorders>
            <w:shd w:val="clear" w:color="auto" w:fill="auto"/>
            <w:noWrap/>
            <w:vAlign w:val="bottom"/>
            <w:hideMark/>
          </w:tcPr>
          <w:p w14:paraId="6C8C5BCD" w14:textId="77777777" w:rsidR="00870551" w:rsidRPr="00867DE7" w:rsidRDefault="00870551" w:rsidP="00AF40A0">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77777777" w:rsidR="00870551" w:rsidRPr="00867DE7" w:rsidRDefault="00870551" w:rsidP="00AF40A0">
            <w:pPr>
              <w:jc w:val="right"/>
              <w:rPr>
                <w:color w:val="000000"/>
              </w:rPr>
            </w:pPr>
            <w:r w:rsidRPr="00867DE7">
              <w:rPr>
                <w:color w:val="000000"/>
              </w:rPr>
              <w:t>-</w:t>
            </w:r>
          </w:p>
        </w:tc>
      </w:tr>
      <w:tr w:rsidR="00870551"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870551" w:rsidRPr="00C71098" w:rsidRDefault="00870551" w:rsidP="00AF40A0">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77777777" w:rsidR="00870551" w:rsidRPr="00867DE7" w:rsidRDefault="00870551" w:rsidP="00AF40A0">
            <w:pPr>
              <w:jc w:val="right"/>
              <w:rPr>
                <w:color w:val="000000"/>
              </w:rPr>
            </w:pPr>
            <w:r w:rsidRPr="00867DE7">
              <w:rPr>
                <w:color w:val="000000"/>
              </w:rPr>
              <w:t>-3.04E-01</w:t>
            </w:r>
          </w:p>
        </w:tc>
        <w:tc>
          <w:tcPr>
            <w:tcW w:w="1116" w:type="dxa"/>
            <w:tcBorders>
              <w:top w:val="nil"/>
              <w:left w:val="nil"/>
              <w:bottom w:val="nil"/>
              <w:right w:val="nil"/>
            </w:tcBorders>
            <w:shd w:val="clear" w:color="auto" w:fill="auto"/>
            <w:noWrap/>
            <w:vAlign w:val="bottom"/>
            <w:hideMark/>
          </w:tcPr>
          <w:p w14:paraId="1C5E8EEB" w14:textId="77777777" w:rsidR="00870551" w:rsidRPr="00867DE7" w:rsidRDefault="00870551" w:rsidP="00AF40A0">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729D9D8B"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3B1C4F9" w14:textId="77777777" w:rsidR="00870551" w:rsidRPr="00867DE7" w:rsidRDefault="00870551" w:rsidP="00AF40A0">
            <w:pPr>
              <w:jc w:val="right"/>
              <w:rPr>
                <w:color w:val="000000"/>
              </w:rPr>
            </w:pPr>
            <w:r w:rsidRPr="00867DE7">
              <w:rPr>
                <w:color w:val="000000"/>
              </w:rPr>
              <w:t>-1.40E-02</w:t>
            </w:r>
          </w:p>
        </w:tc>
        <w:tc>
          <w:tcPr>
            <w:tcW w:w="1116" w:type="dxa"/>
            <w:tcBorders>
              <w:top w:val="nil"/>
              <w:left w:val="nil"/>
              <w:bottom w:val="nil"/>
              <w:right w:val="nil"/>
            </w:tcBorders>
            <w:shd w:val="clear" w:color="auto" w:fill="auto"/>
            <w:noWrap/>
            <w:vAlign w:val="bottom"/>
            <w:hideMark/>
          </w:tcPr>
          <w:p w14:paraId="75DE5873" w14:textId="77777777" w:rsidR="00870551" w:rsidRPr="00867DE7" w:rsidRDefault="00870551" w:rsidP="00AF40A0">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DF4255E"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4A6F13" w14:textId="77777777" w:rsidR="00870551" w:rsidRPr="00867DE7" w:rsidRDefault="00870551" w:rsidP="00AF40A0">
            <w:pPr>
              <w:jc w:val="right"/>
              <w:rPr>
                <w:color w:val="000000"/>
              </w:rPr>
            </w:pPr>
            <w:r w:rsidRPr="00867DE7">
              <w:rPr>
                <w:color w:val="000000"/>
              </w:rPr>
              <w:t>2.68E-01</w:t>
            </w:r>
          </w:p>
        </w:tc>
        <w:tc>
          <w:tcPr>
            <w:tcW w:w="1116" w:type="dxa"/>
            <w:tcBorders>
              <w:top w:val="nil"/>
              <w:left w:val="nil"/>
              <w:bottom w:val="nil"/>
              <w:right w:val="nil"/>
            </w:tcBorders>
            <w:shd w:val="clear" w:color="auto" w:fill="auto"/>
            <w:noWrap/>
            <w:vAlign w:val="bottom"/>
            <w:hideMark/>
          </w:tcPr>
          <w:p w14:paraId="24940358" w14:textId="77777777" w:rsidR="00870551" w:rsidRPr="00867DE7" w:rsidRDefault="00870551" w:rsidP="00AF40A0">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D511FD5" w14:textId="77777777" w:rsidR="00870551" w:rsidRPr="00867DE7" w:rsidRDefault="00870551" w:rsidP="00AF40A0">
            <w:pPr>
              <w:jc w:val="right"/>
              <w:rPr>
                <w:b/>
                <w:bCs/>
                <w:color w:val="000000"/>
              </w:rPr>
            </w:pPr>
            <w:r w:rsidRPr="00867DE7">
              <w:rPr>
                <w:b/>
                <w:bCs/>
                <w:color w:val="000000"/>
              </w:rPr>
              <w:t>&lt;0.001</w:t>
            </w:r>
          </w:p>
        </w:tc>
      </w:tr>
      <w:tr w:rsidR="00870551"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870551" w:rsidRPr="00C71098" w:rsidRDefault="00870551" w:rsidP="00AF40A0">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77777777" w:rsidR="00870551" w:rsidRPr="00867DE7" w:rsidRDefault="00870551" w:rsidP="00AF40A0">
            <w:pPr>
              <w:jc w:val="right"/>
              <w:rPr>
                <w:color w:val="000000"/>
              </w:rPr>
            </w:pPr>
            <w:r w:rsidRPr="00867DE7">
              <w:rPr>
                <w:color w:val="000000"/>
              </w:rPr>
              <w:t>-6.21E-01</w:t>
            </w:r>
          </w:p>
        </w:tc>
        <w:tc>
          <w:tcPr>
            <w:tcW w:w="1116" w:type="dxa"/>
            <w:tcBorders>
              <w:top w:val="nil"/>
              <w:left w:val="nil"/>
              <w:bottom w:val="nil"/>
              <w:right w:val="nil"/>
            </w:tcBorders>
            <w:shd w:val="clear" w:color="auto" w:fill="auto"/>
            <w:noWrap/>
            <w:vAlign w:val="bottom"/>
            <w:hideMark/>
          </w:tcPr>
          <w:p w14:paraId="0412D2BB" w14:textId="77777777" w:rsidR="00870551" w:rsidRPr="00867DE7" w:rsidRDefault="00870551" w:rsidP="00AF40A0">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612B1457"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CB84797" w14:textId="77777777" w:rsidR="00870551" w:rsidRPr="00867DE7" w:rsidRDefault="00870551" w:rsidP="00AF40A0">
            <w:pPr>
              <w:jc w:val="right"/>
              <w:rPr>
                <w:color w:val="000000"/>
              </w:rPr>
            </w:pPr>
            <w:r w:rsidRPr="00867DE7">
              <w:rPr>
                <w:color w:val="000000"/>
              </w:rPr>
              <w:t>-7.51E-03</w:t>
            </w:r>
          </w:p>
        </w:tc>
        <w:tc>
          <w:tcPr>
            <w:tcW w:w="1116" w:type="dxa"/>
            <w:tcBorders>
              <w:top w:val="nil"/>
              <w:left w:val="nil"/>
              <w:bottom w:val="nil"/>
              <w:right w:val="nil"/>
            </w:tcBorders>
            <w:shd w:val="clear" w:color="auto" w:fill="auto"/>
            <w:noWrap/>
            <w:vAlign w:val="bottom"/>
            <w:hideMark/>
          </w:tcPr>
          <w:p w14:paraId="549F3A9B" w14:textId="77777777" w:rsidR="00870551" w:rsidRPr="00867DE7" w:rsidRDefault="00870551" w:rsidP="00AF40A0">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7B982279"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66F77D1" w14:textId="77777777" w:rsidR="00870551" w:rsidRPr="00867DE7" w:rsidRDefault="00870551" w:rsidP="00AF40A0">
            <w:pPr>
              <w:jc w:val="right"/>
              <w:rPr>
                <w:color w:val="000000"/>
              </w:rPr>
            </w:pPr>
            <w:r w:rsidRPr="00867DE7">
              <w:rPr>
                <w:color w:val="000000"/>
              </w:rPr>
              <w:t>-1.82E-01</w:t>
            </w:r>
          </w:p>
        </w:tc>
        <w:tc>
          <w:tcPr>
            <w:tcW w:w="1116" w:type="dxa"/>
            <w:tcBorders>
              <w:top w:val="nil"/>
              <w:left w:val="nil"/>
              <w:bottom w:val="nil"/>
              <w:right w:val="nil"/>
            </w:tcBorders>
            <w:shd w:val="clear" w:color="auto" w:fill="auto"/>
            <w:noWrap/>
            <w:vAlign w:val="bottom"/>
            <w:hideMark/>
          </w:tcPr>
          <w:p w14:paraId="4D544A24" w14:textId="77777777" w:rsidR="00870551" w:rsidRPr="00867DE7" w:rsidRDefault="00870551" w:rsidP="00AF40A0">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35AD3047" w14:textId="77777777" w:rsidR="00870551" w:rsidRPr="00867DE7" w:rsidRDefault="00870551" w:rsidP="00AF40A0">
            <w:pPr>
              <w:jc w:val="right"/>
              <w:rPr>
                <w:b/>
                <w:bCs/>
                <w:color w:val="000000"/>
              </w:rPr>
            </w:pPr>
            <w:r w:rsidRPr="00867DE7">
              <w:rPr>
                <w:b/>
                <w:bCs/>
                <w:color w:val="000000"/>
              </w:rPr>
              <w:t>&lt;0.001</w:t>
            </w:r>
          </w:p>
        </w:tc>
      </w:tr>
      <w:tr w:rsidR="00870551"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870551" w:rsidRPr="00C71098" w:rsidRDefault="00870551" w:rsidP="00AF40A0">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77777777" w:rsidR="00870551" w:rsidRPr="00867DE7" w:rsidRDefault="00870551" w:rsidP="00AF40A0">
            <w:pPr>
              <w:jc w:val="right"/>
              <w:rPr>
                <w:color w:val="000000"/>
              </w:rPr>
            </w:pPr>
            <w:r w:rsidRPr="00867DE7">
              <w:rPr>
                <w:color w:val="000000"/>
              </w:rPr>
              <w:t>1.70E-03</w:t>
            </w:r>
          </w:p>
        </w:tc>
        <w:tc>
          <w:tcPr>
            <w:tcW w:w="1116" w:type="dxa"/>
            <w:tcBorders>
              <w:top w:val="nil"/>
              <w:left w:val="nil"/>
              <w:bottom w:val="nil"/>
              <w:right w:val="nil"/>
            </w:tcBorders>
            <w:shd w:val="clear" w:color="auto" w:fill="auto"/>
            <w:noWrap/>
            <w:vAlign w:val="bottom"/>
            <w:hideMark/>
          </w:tcPr>
          <w:p w14:paraId="376D9662" w14:textId="77777777" w:rsidR="00870551" w:rsidRPr="00867DE7" w:rsidRDefault="00870551" w:rsidP="00AF40A0">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022F0EDD"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59DEEB" w14:textId="77777777" w:rsidR="00870551" w:rsidRPr="00867DE7" w:rsidRDefault="00870551" w:rsidP="00AF40A0">
            <w:pPr>
              <w:jc w:val="right"/>
              <w:rPr>
                <w:color w:val="000000"/>
              </w:rPr>
            </w:pPr>
            <w:r w:rsidRPr="00867DE7">
              <w:rPr>
                <w:color w:val="000000"/>
              </w:rPr>
              <w:t>3.79E-05</w:t>
            </w:r>
          </w:p>
        </w:tc>
        <w:tc>
          <w:tcPr>
            <w:tcW w:w="1116" w:type="dxa"/>
            <w:tcBorders>
              <w:top w:val="nil"/>
              <w:left w:val="nil"/>
              <w:bottom w:val="nil"/>
              <w:right w:val="nil"/>
            </w:tcBorders>
            <w:shd w:val="clear" w:color="auto" w:fill="auto"/>
            <w:noWrap/>
            <w:vAlign w:val="bottom"/>
            <w:hideMark/>
          </w:tcPr>
          <w:p w14:paraId="2CC9C4C7" w14:textId="77777777" w:rsidR="00870551" w:rsidRPr="00867DE7" w:rsidRDefault="00870551" w:rsidP="00AF40A0">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538EC3E2"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6FD9AC8" w14:textId="77777777" w:rsidR="00870551" w:rsidRPr="00867DE7" w:rsidRDefault="00870551" w:rsidP="00AF40A0">
            <w:pPr>
              <w:jc w:val="right"/>
              <w:rPr>
                <w:color w:val="000000"/>
              </w:rPr>
            </w:pPr>
            <w:r w:rsidRPr="00867DE7">
              <w:rPr>
                <w:color w:val="000000"/>
              </w:rPr>
              <w:t>-2.79E-05</w:t>
            </w:r>
          </w:p>
        </w:tc>
        <w:tc>
          <w:tcPr>
            <w:tcW w:w="1116" w:type="dxa"/>
            <w:tcBorders>
              <w:top w:val="nil"/>
              <w:left w:val="nil"/>
              <w:bottom w:val="nil"/>
              <w:right w:val="nil"/>
            </w:tcBorders>
            <w:shd w:val="clear" w:color="auto" w:fill="auto"/>
            <w:noWrap/>
            <w:vAlign w:val="bottom"/>
            <w:hideMark/>
          </w:tcPr>
          <w:p w14:paraId="6A27B0C9" w14:textId="77777777" w:rsidR="00870551" w:rsidRPr="00867DE7" w:rsidRDefault="00870551" w:rsidP="00AF40A0">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0FB60FD3" w14:textId="77777777" w:rsidR="00870551" w:rsidRPr="00867DE7" w:rsidRDefault="00870551" w:rsidP="00AF40A0">
            <w:pPr>
              <w:jc w:val="right"/>
              <w:rPr>
                <w:b/>
                <w:bCs/>
                <w:color w:val="000000"/>
              </w:rPr>
            </w:pPr>
            <w:r w:rsidRPr="00867DE7">
              <w:rPr>
                <w:b/>
                <w:bCs/>
                <w:color w:val="000000"/>
              </w:rPr>
              <w:t>&lt;0.001</w:t>
            </w:r>
          </w:p>
        </w:tc>
      </w:tr>
      <w:tr w:rsidR="00870551"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870551" w:rsidRPr="00C71098" w:rsidRDefault="00870551" w:rsidP="00AF40A0">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77777777" w:rsidR="00870551" w:rsidRPr="00867DE7" w:rsidRDefault="00870551" w:rsidP="00AF40A0">
            <w:pPr>
              <w:jc w:val="right"/>
              <w:rPr>
                <w:color w:val="000000"/>
              </w:rPr>
            </w:pPr>
            <w:r w:rsidRPr="00867DE7">
              <w:rPr>
                <w:color w:val="000000"/>
              </w:rPr>
              <w:t>-2.15E-01</w:t>
            </w:r>
          </w:p>
        </w:tc>
        <w:tc>
          <w:tcPr>
            <w:tcW w:w="1116" w:type="dxa"/>
            <w:tcBorders>
              <w:top w:val="nil"/>
              <w:left w:val="nil"/>
              <w:bottom w:val="nil"/>
              <w:right w:val="nil"/>
            </w:tcBorders>
            <w:shd w:val="clear" w:color="auto" w:fill="auto"/>
            <w:noWrap/>
            <w:vAlign w:val="bottom"/>
            <w:hideMark/>
          </w:tcPr>
          <w:p w14:paraId="31060007" w14:textId="77777777" w:rsidR="00870551" w:rsidRPr="00867DE7" w:rsidRDefault="00870551" w:rsidP="00AF40A0">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4E3BD60C" w14:textId="77777777" w:rsidR="00870551" w:rsidRPr="00867DE7" w:rsidRDefault="00870551" w:rsidP="00AF40A0">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688F6B77" w14:textId="77777777" w:rsidR="00870551" w:rsidRPr="00867DE7" w:rsidRDefault="00870551" w:rsidP="00AF40A0">
            <w:pPr>
              <w:jc w:val="right"/>
              <w:rPr>
                <w:color w:val="000000"/>
              </w:rPr>
            </w:pPr>
            <w:r w:rsidRPr="00867DE7">
              <w:rPr>
                <w:color w:val="000000"/>
              </w:rPr>
              <w:t>-3.84E-03</w:t>
            </w:r>
          </w:p>
        </w:tc>
        <w:tc>
          <w:tcPr>
            <w:tcW w:w="1116" w:type="dxa"/>
            <w:tcBorders>
              <w:top w:val="nil"/>
              <w:left w:val="nil"/>
              <w:bottom w:val="nil"/>
              <w:right w:val="nil"/>
            </w:tcBorders>
            <w:shd w:val="clear" w:color="auto" w:fill="auto"/>
            <w:noWrap/>
            <w:vAlign w:val="bottom"/>
            <w:hideMark/>
          </w:tcPr>
          <w:p w14:paraId="611A9DA7" w14:textId="77777777" w:rsidR="00870551" w:rsidRPr="00867DE7" w:rsidRDefault="00870551" w:rsidP="00AF40A0">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551EFF4F" w14:textId="77777777" w:rsidR="00870551" w:rsidRPr="00867DE7" w:rsidRDefault="00870551" w:rsidP="00AF40A0">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21356C44" w14:textId="77777777" w:rsidR="00870551" w:rsidRPr="00867DE7" w:rsidRDefault="00870551" w:rsidP="00AF40A0">
            <w:pPr>
              <w:jc w:val="right"/>
              <w:rPr>
                <w:color w:val="000000"/>
              </w:rPr>
            </w:pPr>
            <w:r w:rsidRPr="00867DE7">
              <w:rPr>
                <w:color w:val="000000"/>
              </w:rPr>
              <w:t>4.44E-02</w:t>
            </w:r>
          </w:p>
        </w:tc>
        <w:tc>
          <w:tcPr>
            <w:tcW w:w="1116" w:type="dxa"/>
            <w:tcBorders>
              <w:top w:val="nil"/>
              <w:left w:val="nil"/>
              <w:bottom w:val="nil"/>
              <w:right w:val="nil"/>
            </w:tcBorders>
            <w:shd w:val="clear" w:color="auto" w:fill="auto"/>
            <w:noWrap/>
            <w:vAlign w:val="bottom"/>
            <w:hideMark/>
          </w:tcPr>
          <w:p w14:paraId="19873C21" w14:textId="77777777" w:rsidR="00870551" w:rsidRPr="00867DE7" w:rsidRDefault="00870551" w:rsidP="00AF40A0">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741A8624" w14:textId="77777777" w:rsidR="00870551" w:rsidRPr="00867DE7" w:rsidRDefault="00870551" w:rsidP="00AF40A0">
            <w:pPr>
              <w:jc w:val="right"/>
              <w:rPr>
                <w:color w:val="000000"/>
              </w:rPr>
            </w:pPr>
            <w:r w:rsidRPr="00867DE7">
              <w:rPr>
                <w:color w:val="000000"/>
              </w:rPr>
              <w:t>0.826</w:t>
            </w:r>
          </w:p>
        </w:tc>
      </w:tr>
      <w:tr w:rsidR="00870551"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870551" w:rsidRPr="00C71098" w:rsidRDefault="00870551" w:rsidP="00AF40A0">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77777777" w:rsidR="00870551" w:rsidRPr="00867DE7" w:rsidRDefault="00870551" w:rsidP="00AF40A0">
            <w:pPr>
              <w:jc w:val="right"/>
              <w:rPr>
                <w:color w:val="000000"/>
              </w:rPr>
            </w:pPr>
            <w:r w:rsidRPr="00867DE7">
              <w:rPr>
                <w:color w:val="000000"/>
              </w:rPr>
              <w:t>-6.90E-04</w:t>
            </w:r>
          </w:p>
        </w:tc>
        <w:tc>
          <w:tcPr>
            <w:tcW w:w="1116" w:type="dxa"/>
            <w:tcBorders>
              <w:top w:val="nil"/>
              <w:left w:val="nil"/>
              <w:bottom w:val="nil"/>
              <w:right w:val="nil"/>
            </w:tcBorders>
            <w:shd w:val="clear" w:color="auto" w:fill="auto"/>
            <w:noWrap/>
            <w:vAlign w:val="bottom"/>
            <w:hideMark/>
          </w:tcPr>
          <w:p w14:paraId="2FE526C2" w14:textId="77777777" w:rsidR="00870551" w:rsidRPr="00867DE7" w:rsidRDefault="00870551" w:rsidP="00AF40A0">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050CA63D" w14:textId="77777777" w:rsidR="00870551" w:rsidRPr="00867DE7" w:rsidRDefault="00870551" w:rsidP="00AF40A0">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515229C2" w14:textId="77777777" w:rsidR="00870551" w:rsidRPr="00867DE7" w:rsidRDefault="00870551" w:rsidP="00AF40A0">
            <w:pPr>
              <w:jc w:val="right"/>
              <w:rPr>
                <w:color w:val="000000"/>
              </w:rPr>
            </w:pPr>
            <w:r w:rsidRPr="00867DE7">
              <w:rPr>
                <w:color w:val="000000"/>
              </w:rPr>
              <w:t>-3.13E-05</w:t>
            </w:r>
          </w:p>
        </w:tc>
        <w:tc>
          <w:tcPr>
            <w:tcW w:w="1116" w:type="dxa"/>
            <w:tcBorders>
              <w:top w:val="nil"/>
              <w:left w:val="nil"/>
              <w:bottom w:val="nil"/>
              <w:right w:val="nil"/>
            </w:tcBorders>
            <w:shd w:val="clear" w:color="auto" w:fill="auto"/>
            <w:noWrap/>
            <w:vAlign w:val="bottom"/>
            <w:hideMark/>
          </w:tcPr>
          <w:p w14:paraId="5818C8C6" w14:textId="77777777" w:rsidR="00870551" w:rsidRPr="00867DE7" w:rsidRDefault="00870551" w:rsidP="00AF40A0">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49DB30D7"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8ED8AEF" w14:textId="77777777" w:rsidR="00870551" w:rsidRPr="00867DE7" w:rsidRDefault="00870551" w:rsidP="00AF40A0">
            <w:pPr>
              <w:jc w:val="right"/>
              <w:rPr>
                <w:color w:val="000000"/>
              </w:rPr>
            </w:pPr>
            <w:r w:rsidRPr="00867DE7">
              <w:rPr>
                <w:color w:val="000000"/>
              </w:rPr>
              <w:t>4.12E-04</w:t>
            </w:r>
          </w:p>
        </w:tc>
        <w:tc>
          <w:tcPr>
            <w:tcW w:w="1116" w:type="dxa"/>
            <w:tcBorders>
              <w:top w:val="nil"/>
              <w:left w:val="nil"/>
              <w:bottom w:val="nil"/>
              <w:right w:val="nil"/>
            </w:tcBorders>
            <w:shd w:val="clear" w:color="auto" w:fill="auto"/>
            <w:noWrap/>
            <w:vAlign w:val="bottom"/>
            <w:hideMark/>
          </w:tcPr>
          <w:p w14:paraId="4BF7E311" w14:textId="77777777" w:rsidR="00870551" w:rsidRPr="00867DE7" w:rsidRDefault="00870551" w:rsidP="00AF40A0">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FCEE0E8" w14:textId="77777777" w:rsidR="00870551" w:rsidRPr="00867DE7" w:rsidRDefault="00870551" w:rsidP="00AF40A0">
            <w:pPr>
              <w:jc w:val="right"/>
              <w:rPr>
                <w:b/>
                <w:bCs/>
                <w:color w:val="000000"/>
              </w:rPr>
            </w:pPr>
            <w:r w:rsidRPr="00867DE7">
              <w:rPr>
                <w:b/>
                <w:bCs/>
                <w:color w:val="000000"/>
              </w:rPr>
              <w:t>0.007</w:t>
            </w:r>
          </w:p>
        </w:tc>
      </w:tr>
      <w:tr w:rsidR="00870551"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870551" w:rsidRPr="00C71098" w:rsidRDefault="00870551" w:rsidP="00AF40A0">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870551" w:rsidRPr="00C71098" w:rsidRDefault="00870551" w:rsidP="00AF40A0">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77777777" w:rsidR="00870551" w:rsidRPr="00867DE7" w:rsidRDefault="00870551" w:rsidP="00AF40A0">
            <w:pPr>
              <w:jc w:val="right"/>
              <w:rPr>
                <w:color w:val="000000"/>
              </w:rPr>
            </w:pPr>
            <w:r w:rsidRPr="00867DE7">
              <w:rPr>
                <w:color w:val="000000"/>
              </w:rPr>
              <w:t>1.36E-03</w:t>
            </w:r>
          </w:p>
        </w:tc>
        <w:tc>
          <w:tcPr>
            <w:tcW w:w="1116" w:type="dxa"/>
            <w:tcBorders>
              <w:top w:val="nil"/>
              <w:left w:val="nil"/>
              <w:right w:val="nil"/>
            </w:tcBorders>
            <w:shd w:val="clear" w:color="auto" w:fill="auto"/>
            <w:noWrap/>
            <w:vAlign w:val="bottom"/>
            <w:hideMark/>
          </w:tcPr>
          <w:p w14:paraId="1243B954" w14:textId="77777777" w:rsidR="00870551" w:rsidRPr="00867DE7" w:rsidRDefault="00870551" w:rsidP="00AF40A0">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B29745A"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0617A50" w14:textId="77777777" w:rsidR="00870551" w:rsidRPr="00867DE7" w:rsidRDefault="00870551" w:rsidP="00AF40A0">
            <w:pPr>
              <w:jc w:val="right"/>
              <w:rPr>
                <w:color w:val="000000"/>
              </w:rPr>
            </w:pPr>
            <w:r w:rsidRPr="00867DE7">
              <w:rPr>
                <w:color w:val="000000"/>
              </w:rPr>
              <w:t>1.99E-05</w:t>
            </w:r>
          </w:p>
        </w:tc>
        <w:tc>
          <w:tcPr>
            <w:tcW w:w="1116" w:type="dxa"/>
            <w:tcBorders>
              <w:top w:val="nil"/>
              <w:left w:val="nil"/>
              <w:right w:val="nil"/>
            </w:tcBorders>
            <w:shd w:val="clear" w:color="auto" w:fill="auto"/>
            <w:noWrap/>
            <w:vAlign w:val="bottom"/>
            <w:hideMark/>
          </w:tcPr>
          <w:p w14:paraId="069E0BD5" w14:textId="77777777" w:rsidR="00870551" w:rsidRPr="00867DE7" w:rsidRDefault="00870551" w:rsidP="00AF40A0">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838A9C4" w14:textId="77777777" w:rsidR="00870551" w:rsidRPr="00867DE7" w:rsidRDefault="00870551" w:rsidP="00AF40A0">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30D5B7AB" w14:textId="77777777" w:rsidR="00870551" w:rsidRPr="00867DE7" w:rsidRDefault="00870551" w:rsidP="00AF40A0">
            <w:pPr>
              <w:jc w:val="right"/>
              <w:rPr>
                <w:color w:val="000000"/>
              </w:rPr>
            </w:pPr>
            <w:r w:rsidRPr="00867DE7">
              <w:rPr>
                <w:color w:val="000000"/>
              </w:rPr>
              <w:t>3.40E-04</w:t>
            </w:r>
          </w:p>
        </w:tc>
        <w:tc>
          <w:tcPr>
            <w:tcW w:w="1116" w:type="dxa"/>
            <w:tcBorders>
              <w:top w:val="nil"/>
              <w:left w:val="nil"/>
              <w:right w:val="nil"/>
            </w:tcBorders>
            <w:shd w:val="clear" w:color="auto" w:fill="auto"/>
            <w:noWrap/>
            <w:vAlign w:val="bottom"/>
            <w:hideMark/>
          </w:tcPr>
          <w:p w14:paraId="11F3F184" w14:textId="77777777" w:rsidR="00870551" w:rsidRPr="00867DE7" w:rsidRDefault="00870551" w:rsidP="00AF40A0">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568518FD" w14:textId="77777777" w:rsidR="00870551" w:rsidRPr="00867DE7" w:rsidRDefault="00870551" w:rsidP="00AF40A0">
            <w:pPr>
              <w:jc w:val="right"/>
              <w:rPr>
                <w:b/>
                <w:bCs/>
                <w:color w:val="000000"/>
              </w:rPr>
            </w:pPr>
            <w:r w:rsidRPr="00867DE7">
              <w:rPr>
                <w:b/>
                <w:bCs/>
                <w:color w:val="000000"/>
              </w:rPr>
              <w:t>0.039</w:t>
            </w:r>
          </w:p>
        </w:tc>
      </w:tr>
      <w:tr w:rsidR="00870551"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870551" w:rsidRPr="00C71098" w:rsidRDefault="00870551" w:rsidP="00AF40A0">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77777777" w:rsidR="00870551" w:rsidRPr="00867DE7" w:rsidRDefault="00870551" w:rsidP="00AF40A0">
            <w:pPr>
              <w:jc w:val="right"/>
              <w:rPr>
                <w:color w:val="000000"/>
              </w:rPr>
            </w:pPr>
            <w:r w:rsidRPr="00867DE7">
              <w:rPr>
                <w:color w:val="000000"/>
              </w:rPr>
              <w:t>1.83E-04</w:t>
            </w:r>
          </w:p>
        </w:tc>
        <w:tc>
          <w:tcPr>
            <w:tcW w:w="1116" w:type="dxa"/>
            <w:tcBorders>
              <w:top w:val="nil"/>
              <w:left w:val="nil"/>
              <w:bottom w:val="single" w:sz="4" w:space="0" w:color="auto"/>
              <w:right w:val="nil"/>
            </w:tcBorders>
            <w:shd w:val="clear" w:color="auto" w:fill="auto"/>
            <w:noWrap/>
            <w:vAlign w:val="bottom"/>
            <w:hideMark/>
          </w:tcPr>
          <w:p w14:paraId="51C14D2A" w14:textId="77777777" w:rsidR="00870551" w:rsidRPr="00867DE7" w:rsidRDefault="00870551" w:rsidP="00AF40A0">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7FBA1D1F" w14:textId="77777777" w:rsidR="00870551" w:rsidRPr="00867DE7" w:rsidRDefault="00870551" w:rsidP="00AF40A0">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1FC1870" w14:textId="77777777" w:rsidR="00870551" w:rsidRPr="00867DE7" w:rsidRDefault="00870551" w:rsidP="00AF40A0">
            <w:pPr>
              <w:jc w:val="right"/>
              <w:rPr>
                <w:color w:val="000000"/>
              </w:rPr>
            </w:pPr>
            <w:r w:rsidRPr="00867DE7">
              <w:rPr>
                <w:color w:val="000000"/>
              </w:rPr>
              <w:t>2.16E-06</w:t>
            </w:r>
          </w:p>
        </w:tc>
        <w:tc>
          <w:tcPr>
            <w:tcW w:w="1116" w:type="dxa"/>
            <w:tcBorders>
              <w:top w:val="nil"/>
              <w:left w:val="nil"/>
              <w:bottom w:val="single" w:sz="4" w:space="0" w:color="auto"/>
              <w:right w:val="nil"/>
            </w:tcBorders>
            <w:shd w:val="clear" w:color="auto" w:fill="auto"/>
            <w:noWrap/>
            <w:vAlign w:val="bottom"/>
            <w:hideMark/>
          </w:tcPr>
          <w:p w14:paraId="5F4242FF" w14:textId="77777777" w:rsidR="00870551" w:rsidRPr="00867DE7" w:rsidRDefault="00870551" w:rsidP="00AF40A0">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C112754" w14:textId="77777777" w:rsidR="00870551" w:rsidRPr="00867DE7" w:rsidRDefault="00870551" w:rsidP="00AF40A0">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091E6A35" w14:textId="77777777" w:rsidR="00870551" w:rsidRPr="00867DE7" w:rsidRDefault="00870551" w:rsidP="00AF40A0">
            <w:pPr>
              <w:jc w:val="right"/>
              <w:rPr>
                <w:color w:val="000000"/>
              </w:rPr>
            </w:pPr>
            <w:r w:rsidRPr="00867DE7">
              <w:rPr>
                <w:color w:val="000000"/>
              </w:rPr>
              <w:t>-1.59E-04</w:t>
            </w:r>
          </w:p>
        </w:tc>
        <w:tc>
          <w:tcPr>
            <w:tcW w:w="1116" w:type="dxa"/>
            <w:tcBorders>
              <w:top w:val="nil"/>
              <w:left w:val="nil"/>
              <w:bottom w:val="single" w:sz="4" w:space="0" w:color="auto"/>
              <w:right w:val="nil"/>
            </w:tcBorders>
            <w:shd w:val="clear" w:color="auto" w:fill="auto"/>
            <w:noWrap/>
            <w:vAlign w:val="bottom"/>
            <w:hideMark/>
          </w:tcPr>
          <w:p w14:paraId="6EDD1891" w14:textId="77777777" w:rsidR="00870551" w:rsidRPr="00867DE7" w:rsidRDefault="00870551" w:rsidP="00AF40A0">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33045E0D" w14:textId="77777777" w:rsidR="00870551" w:rsidRPr="00867DE7" w:rsidRDefault="00870551" w:rsidP="00AF40A0">
            <w:pPr>
              <w:jc w:val="right"/>
              <w:rPr>
                <w:color w:val="000000"/>
              </w:rPr>
            </w:pPr>
            <w:r w:rsidRPr="00867DE7">
              <w:rPr>
                <w:color w:val="000000"/>
              </w:rPr>
              <w:t>0.529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870551"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870551" w:rsidRPr="00C71098" w:rsidRDefault="00870551" w:rsidP="00870551">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870551" w:rsidRPr="00C71098" w:rsidRDefault="00870551" w:rsidP="00870551">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3AC4BDF4" w:rsidR="00870551" w:rsidRPr="00870551" w:rsidRDefault="00870551" w:rsidP="00870551">
            <w:pPr>
              <w:jc w:val="right"/>
              <w:rPr>
                <w:color w:val="000000"/>
              </w:rPr>
            </w:pPr>
            <w:r w:rsidRPr="00870551">
              <w:rPr>
                <w:color w:val="000000"/>
              </w:rPr>
              <w:t>1.46E-01</w:t>
            </w:r>
          </w:p>
        </w:tc>
        <w:tc>
          <w:tcPr>
            <w:tcW w:w="1116" w:type="dxa"/>
            <w:tcBorders>
              <w:top w:val="single" w:sz="4" w:space="0" w:color="auto"/>
              <w:left w:val="nil"/>
              <w:bottom w:val="nil"/>
              <w:right w:val="nil"/>
            </w:tcBorders>
            <w:shd w:val="clear" w:color="auto" w:fill="auto"/>
            <w:noWrap/>
            <w:vAlign w:val="bottom"/>
          </w:tcPr>
          <w:p w14:paraId="3238D359" w14:textId="365D838D" w:rsidR="00870551" w:rsidRPr="00870551" w:rsidRDefault="00870551" w:rsidP="00870551">
            <w:pPr>
              <w:jc w:val="right"/>
              <w:rPr>
                <w:color w:val="000000"/>
              </w:rPr>
            </w:pPr>
            <w:r w:rsidRPr="00870551">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746268CC" w:rsidR="00870551" w:rsidRPr="00870551" w:rsidRDefault="00870551" w:rsidP="00870551">
            <w:pPr>
              <w:jc w:val="right"/>
              <w:rPr>
                <w:color w:val="000000"/>
              </w:rPr>
            </w:pPr>
            <w:r w:rsidRPr="00870551">
              <w:rPr>
                <w:color w:val="000000"/>
              </w:rPr>
              <w:t>-</w:t>
            </w:r>
          </w:p>
        </w:tc>
        <w:tc>
          <w:tcPr>
            <w:tcW w:w="1416" w:type="dxa"/>
            <w:tcBorders>
              <w:top w:val="nil"/>
              <w:left w:val="nil"/>
              <w:bottom w:val="nil"/>
              <w:right w:val="nil"/>
            </w:tcBorders>
            <w:shd w:val="clear" w:color="auto" w:fill="auto"/>
            <w:noWrap/>
            <w:vAlign w:val="bottom"/>
          </w:tcPr>
          <w:p w14:paraId="265AC1D0"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870551" w:rsidRPr="00C71098" w:rsidRDefault="00870551" w:rsidP="00870551">
            <w:pPr>
              <w:jc w:val="right"/>
              <w:rPr>
                <w:color w:val="000000"/>
              </w:rPr>
            </w:pPr>
          </w:p>
        </w:tc>
      </w:tr>
      <w:tr w:rsidR="00870551"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870551" w:rsidRPr="00C71098" w:rsidRDefault="00870551" w:rsidP="00870551">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0F99585A" w:rsidR="00870551" w:rsidRPr="00870551" w:rsidRDefault="00870551" w:rsidP="00870551">
            <w:pPr>
              <w:jc w:val="right"/>
              <w:rPr>
                <w:color w:val="000000"/>
              </w:rPr>
            </w:pPr>
            <w:r w:rsidRPr="00870551">
              <w:rPr>
                <w:color w:val="000000"/>
              </w:rPr>
              <w:t>-4.53E-02</w:t>
            </w:r>
          </w:p>
        </w:tc>
        <w:tc>
          <w:tcPr>
            <w:tcW w:w="1116" w:type="dxa"/>
            <w:tcBorders>
              <w:top w:val="nil"/>
              <w:left w:val="nil"/>
              <w:bottom w:val="nil"/>
              <w:right w:val="nil"/>
            </w:tcBorders>
            <w:shd w:val="clear" w:color="auto" w:fill="auto"/>
            <w:noWrap/>
            <w:vAlign w:val="bottom"/>
          </w:tcPr>
          <w:p w14:paraId="7E40AD4F" w14:textId="727CC405" w:rsidR="00870551" w:rsidRPr="00870551" w:rsidRDefault="00870551" w:rsidP="00870551">
            <w:pPr>
              <w:jc w:val="right"/>
              <w:rPr>
                <w:color w:val="000000"/>
              </w:rPr>
            </w:pPr>
            <w:r w:rsidRPr="00870551">
              <w:rPr>
                <w:color w:val="000000"/>
              </w:rPr>
              <w:t>61.592</w:t>
            </w:r>
          </w:p>
        </w:tc>
        <w:tc>
          <w:tcPr>
            <w:tcW w:w="1056" w:type="dxa"/>
            <w:tcBorders>
              <w:top w:val="nil"/>
              <w:left w:val="nil"/>
              <w:bottom w:val="nil"/>
              <w:right w:val="nil"/>
            </w:tcBorders>
            <w:shd w:val="clear" w:color="auto" w:fill="auto"/>
            <w:noWrap/>
            <w:vAlign w:val="bottom"/>
          </w:tcPr>
          <w:p w14:paraId="1245A1AB" w14:textId="31DAE7BE" w:rsidR="00870551" w:rsidRPr="00870551" w:rsidRDefault="00870551" w:rsidP="00870551">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870551" w:rsidRPr="00C71098" w:rsidRDefault="00870551" w:rsidP="00870551">
            <w:pPr>
              <w:jc w:val="right"/>
              <w:rPr>
                <w:color w:val="000000"/>
              </w:rPr>
            </w:pPr>
          </w:p>
        </w:tc>
      </w:tr>
      <w:tr w:rsidR="00870551"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870551" w:rsidRPr="00C71098" w:rsidRDefault="00870551" w:rsidP="00870551">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34E9C2EB" w:rsidR="00870551" w:rsidRPr="00870551" w:rsidRDefault="00870551" w:rsidP="00870551">
            <w:pPr>
              <w:jc w:val="right"/>
              <w:rPr>
                <w:color w:val="000000"/>
              </w:rPr>
            </w:pPr>
            <w:r w:rsidRPr="00870551">
              <w:rPr>
                <w:color w:val="000000"/>
              </w:rPr>
              <w:t>-1.24E-01</w:t>
            </w:r>
          </w:p>
        </w:tc>
        <w:tc>
          <w:tcPr>
            <w:tcW w:w="1116" w:type="dxa"/>
            <w:tcBorders>
              <w:top w:val="nil"/>
              <w:left w:val="nil"/>
              <w:bottom w:val="nil"/>
              <w:right w:val="nil"/>
            </w:tcBorders>
            <w:shd w:val="clear" w:color="auto" w:fill="auto"/>
            <w:noWrap/>
            <w:vAlign w:val="bottom"/>
          </w:tcPr>
          <w:p w14:paraId="7CFA5C99" w14:textId="7792F94D" w:rsidR="00870551" w:rsidRPr="00870551" w:rsidRDefault="00870551" w:rsidP="00870551">
            <w:pPr>
              <w:jc w:val="right"/>
              <w:rPr>
                <w:color w:val="000000"/>
              </w:rPr>
            </w:pPr>
            <w:r w:rsidRPr="00870551">
              <w:rPr>
                <w:color w:val="000000"/>
              </w:rPr>
              <w:t>144.048</w:t>
            </w:r>
          </w:p>
        </w:tc>
        <w:tc>
          <w:tcPr>
            <w:tcW w:w="1056" w:type="dxa"/>
            <w:tcBorders>
              <w:top w:val="nil"/>
              <w:left w:val="nil"/>
              <w:bottom w:val="nil"/>
              <w:right w:val="nil"/>
            </w:tcBorders>
            <w:shd w:val="clear" w:color="auto" w:fill="auto"/>
            <w:noWrap/>
            <w:vAlign w:val="bottom"/>
          </w:tcPr>
          <w:p w14:paraId="2BBF66C0" w14:textId="40FC66F5" w:rsidR="00870551" w:rsidRPr="00870551" w:rsidRDefault="00870551" w:rsidP="00870551">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870551" w:rsidRPr="00C71098" w:rsidRDefault="00870551" w:rsidP="00870551">
            <w:pPr>
              <w:jc w:val="right"/>
              <w:rPr>
                <w:color w:val="000000"/>
              </w:rPr>
            </w:pPr>
          </w:p>
        </w:tc>
      </w:tr>
      <w:tr w:rsidR="00870551"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870551" w:rsidRPr="00C71098" w:rsidRDefault="00870551" w:rsidP="00870551">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DCF443D" w:rsidR="00870551" w:rsidRPr="00870551" w:rsidRDefault="00870551" w:rsidP="00870551">
            <w:pPr>
              <w:jc w:val="right"/>
              <w:rPr>
                <w:color w:val="000000"/>
              </w:rPr>
            </w:pPr>
            <w:r w:rsidRPr="00870551">
              <w:rPr>
                <w:color w:val="000000"/>
              </w:rPr>
              <w:t>6.96E-05</w:t>
            </w:r>
          </w:p>
        </w:tc>
        <w:tc>
          <w:tcPr>
            <w:tcW w:w="1116" w:type="dxa"/>
            <w:tcBorders>
              <w:top w:val="nil"/>
              <w:left w:val="nil"/>
              <w:bottom w:val="nil"/>
              <w:right w:val="nil"/>
            </w:tcBorders>
            <w:shd w:val="clear" w:color="auto" w:fill="auto"/>
            <w:noWrap/>
            <w:vAlign w:val="bottom"/>
          </w:tcPr>
          <w:p w14:paraId="55AD5C4A" w14:textId="0CF0EFB9" w:rsidR="00870551" w:rsidRPr="00870551" w:rsidRDefault="00870551" w:rsidP="00870551">
            <w:pPr>
              <w:jc w:val="right"/>
              <w:rPr>
                <w:color w:val="000000"/>
              </w:rPr>
            </w:pPr>
            <w:r w:rsidRPr="00870551">
              <w:rPr>
                <w:color w:val="000000"/>
              </w:rPr>
              <w:t>175.655</w:t>
            </w:r>
          </w:p>
        </w:tc>
        <w:tc>
          <w:tcPr>
            <w:tcW w:w="1056" w:type="dxa"/>
            <w:tcBorders>
              <w:top w:val="nil"/>
              <w:left w:val="nil"/>
              <w:bottom w:val="nil"/>
              <w:right w:val="nil"/>
            </w:tcBorders>
            <w:shd w:val="clear" w:color="auto" w:fill="auto"/>
            <w:noWrap/>
            <w:vAlign w:val="bottom"/>
          </w:tcPr>
          <w:p w14:paraId="76BA5B12" w14:textId="5169262C" w:rsidR="00870551" w:rsidRPr="00870551" w:rsidRDefault="00870551" w:rsidP="00870551">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870551" w:rsidRPr="00C71098" w:rsidRDefault="00870551" w:rsidP="00870551">
            <w:pPr>
              <w:jc w:val="right"/>
              <w:rPr>
                <w:color w:val="000000"/>
              </w:rPr>
            </w:pPr>
          </w:p>
        </w:tc>
      </w:tr>
      <w:tr w:rsidR="00870551"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870551" w:rsidRPr="00C71098" w:rsidRDefault="00870551" w:rsidP="00870551">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39D33C82" w:rsidR="00870551" w:rsidRPr="00870551" w:rsidRDefault="00870551" w:rsidP="00870551">
            <w:pPr>
              <w:jc w:val="right"/>
              <w:rPr>
                <w:color w:val="000000"/>
              </w:rPr>
            </w:pPr>
            <w:r w:rsidRPr="00870551">
              <w:rPr>
                <w:color w:val="000000"/>
              </w:rPr>
              <w:t>3.57E-02</w:t>
            </w:r>
          </w:p>
        </w:tc>
        <w:tc>
          <w:tcPr>
            <w:tcW w:w="1116" w:type="dxa"/>
            <w:tcBorders>
              <w:top w:val="nil"/>
              <w:left w:val="nil"/>
              <w:bottom w:val="nil"/>
              <w:right w:val="nil"/>
            </w:tcBorders>
            <w:shd w:val="clear" w:color="auto" w:fill="auto"/>
            <w:noWrap/>
            <w:vAlign w:val="bottom"/>
          </w:tcPr>
          <w:p w14:paraId="213D01B3" w14:textId="5E5C1453" w:rsidR="00870551" w:rsidRPr="00870551" w:rsidRDefault="00870551" w:rsidP="00870551">
            <w:pPr>
              <w:jc w:val="right"/>
              <w:rPr>
                <w:color w:val="000000"/>
              </w:rPr>
            </w:pPr>
            <w:r w:rsidRPr="00870551">
              <w:rPr>
                <w:color w:val="000000"/>
              </w:rPr>
              <w:t>3.102</w:t>
            </w:r>
          </w:p>
        </w:tc>
        <w:tc>
          <w:tcPr>
            <w:tcW w:w="1056" w:type="dxa"/>
            <w:tcBorders>
              <w:top w:val="nil"/>
              <w:left w:val="nil"/>
              <w:bottom w:val="nil"/>
              <w:right w:val="nil"/>
            </w:tcBorders>
            <w:shd w:val="clear" w:color="auto" w:fill="auto"/>
            <w:noWrap/>
            <w:vAlign w:val="bottom"/>
          </w:tcPr>
          <w:p w14:paraId="3C77073F" w14:textId="322850DC" w:rsidR="00870551" w:rsidRPr="00870551" w:rsidRDefault="00870551" w:rsidP="00870551">
            <w:pPr>
              <w:jc w:val="right"/>
              <w:rPr>
                <w:b/>
                <w:bCs/>
                <w:i/>
                <w:iCs/>
                <w:color w:val="000000"/>
              </w:rPr>
            </w:pPr>
            <w:r w:rsidRPr="00870551">
              <w:rPr>
                <w:i/>
                <w:iCs/>
                <w:color w:val="000000"/>
              </w:rPr>
              <w:t>0.078</w:t>
            </w:r>
          </w:p>
        </w:tc>
        <w:tc>
          <w:tcPr>
            <w:tcW w:w="1416" w:type="dxa"/>
            <w:tcBorders>
              <w:top w:val="nil"/>
              <w:left w:val="nil"/>
              <w:bottom w:val="nil"/>
              <w:right w:val="nil"/>
            </w:tcBorders>
            <w:shd w:val="clear" w:color="auto" w:fill="auto"/>
            <w:noWrap/>
            <w:vAlign w:val="bottom"/>
          </w:tcPr>
          <w:p w14:paraId="3D5DBFD9"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870551" w:rsidRPr="00C71098" w:rsidRDefault="00870551" w:rsidP="00870551">
            <w:pPr>
              <w:jc w:val="right"/>
              <w:rPr>
                <w:color w:val="000000"/>
              </w:rPr>
            </w:pPr>
          </w:p>
        </w:tc>
      </w:tr>
      <w:tr w:rsidR="00870551"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870551" w:rsidRPr="00C71098" w:rsidRDefault="00870551" w:rsidP="00870551">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1A4CE161" w:rsidR="00870551" w:rsidRPr="00870551" w:rsidRDefault="00870551" w:rsidP="00870551">
            <w:pPr>
              <w:jc w:val="right"/>
              <w:rPr>
                <w:color w:val="000000"/>
              </w:rPr>
            </w:pPr>
            <w:r w:rsidRPr="00870551">
              <w:rPr>
                <w:color w:val="000000"/>
              </w:rPr>
              <w:t>-1.01E-05</w:t>
            </w:r>
          </w:p>
        </w:tc>
        <w:tc>
          <w:tcPr>
            <w:tcW w:w="1116" w:type="dxa"/>
            <w:tcBorders>
              <w:top w:val="nil"/>
              <w:left w:val="nil"/>
              <w:bottom w:val="nil"/>
              <w:right w:val="nil"/>
            </w:tcBorders>
            <w:shd w:val="clear" w:color="auto" w:fill="auto"/>
            <w:noWrap/>
            <w:vAlign w:val="bottom"/>
          </w:tcPr>
          <w:p w14:paraId="123166D0" w14:textId="492653DB" w:rsidR="00870551" w:rsidRPr="00870551" w:rsidRDefault="00870551" w:rsidP="00870551">
            <w:pPr>
              <w:jc w:val="right"/>
              <w:rPr>
                <w:color w:val="000000"/>
              </w:rPr>
            </w:pPr>
            <w:r w:rsidRPr="00870551">
              <w:rPr>
                <w:color w:val="000000"/>
              </w:rPr>
              <w:t>3.916</w:t>
            </w:r>
          </w:p>
        </w:tc>
        <w:tc>
          <w:tcPr>
            <w:tcW w:w="1056" w:type="dxa"/>
            <w:tcBorders>
              <w:top w:val="nil"/>
              <w:left w:val="nil"/>
              <w:bottom w:val="nil"/>
              <w:right w:val="nil"/>
            </w:tcBorders>
            <w:shd w:val="clear" w:color="auto" w:fill="auto"/>
            <w:noWrap/>
            <w:vAlign w:val="bottom"/>
          </w:tcPr>
          <w:p w14:paraId="0C41FF06" w14:textId="6967E53E" w:rsidR="00870551" w:rsidRPr="00870551" w:rsidRDefault="00870551" w:rsidP="00870551">
            <w:pPr>
              <w:jc w:val="right"/>
              <w:rPr>
                <w:b/>
                <w:bCs/>
                <w:color w:val="000000"/>
              </w:rPr>
            </w:pPr>
            <w:r w:rsidRPr="00870551">
              <w:rPr>
                <w:b/>
                <w:bCs/>
                <w:color w:val="000000"/>
              </w:rPr>
              <w:t>0.048</w:t>
            </w:r>
          </w:p>
        </w:tc>
        <w:tc>
          <w:tcPr>
            <w:tcW w:w="1416" w:type="dxa"/>
            <w:tcBorders>
              <w:top w:val="nil"/>
              <w:left w:val="nil"/>
              <w:bottom w:val="nil"/>
              <w:right w:val="nil"/>
            </w:tcBorders>
            <w:shd w:val="clear" w:color="auto" w:fill="auto"/>
            <w:noWrap/>
            <w:vAlign w:val="bottom"/>
          </w:tcPr>
          <w:p w14:paraId="5AE14B44"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870551" w:rsidRPr="00C71098" w:rsidRDefault="00870551" w:rsidP="00870551">
            <w:pPr>
              <w:jc w:val="right"/>
              <w:rPr>
                <w:color w:val="000000"/>
              </w:rPr>
            </w:pPr>
          </w:p>
        </w:tc>
      </w:tr>
      <w:tr w:rsidR="00870551"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870551" w:rsidRPr="00C71098" w:rsidRDefault="00870551" w:rsidP="00870551">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870551" w:rsidRPr="00C71098" w:rsidRDefault="00870551" w:rsidP="00870551">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F88C6C9" w:rsidR="00870551" w:rsidRPr="00870551" w:rsidRDefault="00870551" w:rsidP="00870551">
            <w:pPr>
              <w:jc w:val="right"/>
              <w:rPr>
                <w:color w:val="000000"/>
              </w:rPr>
            </w:pPr>
            <w:r w:rsidRPr="00870551">
              <w:rPr>
                <w:color w:val="000000"/>
              </w:rPr>
              <w:t>2.65E-04</w:t>
            </w:r>
          </w:p>
        </w:tc>
        <w:tc>
          <w:tcPr>
            <w:tcW w:w="1116" w:type="dxa"/>
            <w:tcBorders>
              <w:top w:val="nil"/>
              <w:left w:val="nil"/>
              <w:right w:val="nil"/>
            </w:tcBorders>
            <w:shd w:val="clear" w:color="auto" w:fill="auto"/>
            <w:noWrap/>
            <w:vAlign w:val="bottom"/>
          </w:tcPr>
          <w:p w14:paraId="7EDA9628" w14:textId="3B6B99CF" w:rsidR="00870551" w:rsidRPr="00870551" w:rsidRDefault="00870551" w:rsidP="00870551">
            <w:pPr>
              <w:jc w:val="right"/>
              <w:rPr>
                <w:color w:val="000000"/>
              </w:rPr>
            </w:pPr>
            <w:r w:rsidRPr="00870551">
              <w:rPr>
                <w:color w:val="000000"/>
              </w:rPr>
              <w:t>76.013</w:t>
            </w:r>
          </w:p>
        </w:tc>
        <w:tc>
          <w:tcPr>
            <w:tcW w:w="1056" w:type="dxa"/>
            <w:tcBorders>
              <w:top w:val="nil"/>
              <w:left w:val="nil"/>
              <w:right w:val="nil"/>
            </w:tcBorders>
            <w:shd w:val="clear" w:color="auto" w:fill="auto"/>
            <w:noWrap/>
            <w:vAlign w:val="bottom"/>
          </w:tcPr>
          <w:p w14:paraId="22BF6F8C" w14:textId="3B773615" w:rsidR="00870551" w:rsidRPr="00870551" w:rsidRDefault="00870551" w:rsidP="00870551">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870551" w:rsidRPr="00C71098" w:rsidRDefault="00870551" w:rsidP="00870551">
            <w:pPr>
              <w:jc w:val="right"/>
              <w:rPr>
                <w:color w:val="000000"/>
              </w:rPr>
            </w:pPr>
          </w:p>
        </w:tc>
      </w:tr>
      <w:tr w:rsidR="00870551"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870551" w:rsidRPr="00C71098" w:rsidRDefault="00870551" w:rsidP="00870551">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4B236E94" w:rsidR="00870551" w:rsidRPr="00870551" w:rsidRDefault="00870551" w:rsidP="00870551">
            <w:pPr>
              <w:jc w:val="right"/>
              <w:rPr>
                <w:color w:val="000000"/>
              </w:rPr>
            </w:pPr>
            <w:r w:rsidRPr="00870551">
              <w:rPr>
                <w:color w:val="000000"/>
              </w:rPr>
              <w:t>-8.58E-05</w:t>
            </w:r>
          </w:p>
        </w:tc>
        <w:tc>
          <w:tcPr>
            <w:tcW w:w="1116" w:type="dxa"/>
            <w:tcBorders>
              <w:top w:val="nil"/>
              <w:left w:val="nil"/>
              <w:bottom w:val="single" w:sz="4" w:space="0" w:color="auto"/>
              <w:right w:val="nil"/>
            </w:tcBorders>
            <w:shd w:val="clear" w:color="auto" w:fill="auto"/>
            <w:noWrap/>
            <w:vAlign w:val="bottom"/>
          </w:tcPr>
          <w:p w14:paraId="45C37EA1" w14:textId="63FD28D2" w:rsidR="00870551" w:rsidRPr="00870551" w:rsidRDefault="00870551" w:rsidP="00870551">
            <w:pPr>
              <w:jc w:val="right"/>
              <w:rPr>
                <w:color w:val="000000"/>
              </w:rPr>
            </w:pPr>
            <w:r w:rsidRPr="00870551">
              <w:rPr>
                <w:color w:val="000000"/>
              </w:rPr>
              <w:t>2.834</w:t>
            </w:r>
          </w:p>
        </w:tc>
        <w:tc>
          <w:tcPr>
            <w:tcW w:w="1056" w:type="dxa"/>
            <w:tcBorders>
              <w:top w:val="nil"/>
              <w:left w:val="nil"/>
              <w:bottom w:val="single" w:sz="4" w:space="0" w:color="auto"/>
              <w:right w:val="nil"/>
            </w:tcBorders>
            <w:shd w:val="clear" w:color="auto" w:fill="auto"/>
            <w:noWrap/>
            <w:vAlign w:val="bottom"/>
          </w:tcPr>
          <w:p w14:paraId="77DDCD36" w14:textId="53C2BAB0" w:rsidR="00870551" w:rsidRPr="00870551" w:rsidRDefault="00870551" w:rsidP="00870551">
            <w:pPr>
              <w:jc w:val="right"/>
              <w:rPr>
                <w:b/>
                <w:bCs/>
                <w:i/>
                <w:iCs/>
                <w:color w:val="000000"/>
              </w:rPr>
            </w:pPr>
            <w:r w:rsidRPr="00870551">
              <w:rPr>
                <w:i/>
                <w:iCs/>
                <w:color w:val="000000"/>
              </w:rPr>
              <w:t>0.092</w:t>
            </w:r>
          </w:p>
        </w:tc>
        <w:tc>
          <w:tcPr>
            <w:tcW w:w="1416" w:type="dxa"/>
            <w:tcBorders>
              <w:top w:val="nil"/>
              <w:left w:val="nil"/>
              <w:bottom w:val="nil"/>
              <w:right w:val="nil"/>
            </w:tcBorders>
            <w:shd w:val="clear" w:color="auto" w:fill="auto"/>
            <w:noWrap/>
            <w:vAlign w:val="bottom"/>
          </w:tcPr>
          <w:p w14:paraId="131691F2"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870551" w:rsidRPr="00C71098" w:rsidRDefault="00870551" w:rsidP="00870551">
            <w:pPr>
              <w:jc w:val="right"/>
              <w:rPr>
                <w:color w:val="000000"/>
              </w:rPr>
            </w:pPr>
          </w:p>
        </w:tc>
      </w:tr>
    </w:tbl>
    <w:p w14:paraId="78A0009B" w14:textId="0F365132" w:rsidR="00870551" w:rsidRPr="005265AD" w:rsidRDefault="00870551"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w:t>
      </w:r>
      <w:r w:rsidR="005265AD">
        <w:t xml:space="preserve"> letters</w:t>
      </w:r>
      <w:r w:rsidRPr="00823CBA">
        <w:t xml:space="preserve"> after trait labels indicate </w:t>
      </w:r>
      <w:r w:rsidR="005265AD">
        <w:t xml:space="preserve">if models were fit with </w:t>
      </w:r>
      <w:r w:rsidRPr="00823CBA">
        <w:t>natural log (</w:t>
      </w:r>
      <w:r w:rsidRPr="00823CBA">
        <w:rPr>
          <w:vertAlign w:val="superscript"/>
        </w:rPr>
        <w:t>a</w:t>
      </w:r>
      <w:r w:rsidRPr="00823CBA">
        <w:t>) transformed response variables</w:t>
      </w:r>
      <w:r>
        <w:t xml:space="preserve">. 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F06C56">
      <w:pPr>
        <w:spacing w:line="480" w:lineRule="auto"/>
        <w:rPr>
          <w:bCs/>
        </w:rPr>
      </w:pPr>
      <w:r>
        <w:rPr>
          <w:b/>
        </w:rPr>
        <w:lastRenderedPageBreak/>
        <w:t>Figure 1</w:t>
      </w:r>
    </w:p>
    <w:p w14:paraId="1313D01F" w14:textId="77777777" w:rsidR="00F06C56" w:rsidRPr="002F4382" w:rsidRDefault="00F06C56" w:rsidP="00F06C56">
      <w:pPr>
        <w:spacing w:line="480" w:lineRule="auto"/>
        <w:rPr>
          <w:b/>
        </w:rPr>
      </w:pPr>
      <w:r>
        <w:rPr>
          <w:b/>
          <w:noProof/>
        </w:rPr>
        <w:drawing>
          <wp:inline distT="0" distB="0" distL="0" distR="0" wp14:anchorId="611A7FA6" wp14:editId="544124F3">
            <wp:extent cx="6719105" cy="4479402"/>
            <wp:effectExtent l="0" t="0" r="0" b="381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9"/>
                    <a:stretch>
                      <a:fillRect/>
                    </a:stretch>
                  </pic:blipFill>
                  <pic:spPr>
                    <a:xfrm>
                      <a:off x="0" y="0"/>
                      <a:ext cx="6731515" cy="4487676"/>
                    </a:xfrm>
                    <a:prstGeom prst="rect">
                      <a:avLst/>
                    </a:prstGeom>
                  </pic:spPr>
                </pic:pic>
              </a:graphicData>
            </a:graphic>
          </wp:inline>
        </w:drawing>
      </w:r>
    </w:p>
    <w:p w14:paraId="7A23FF23" w14:textId="78928C42" w:rsidR="00F06C56" w:rsidRDefault="00F06C56" w:rsidP="005D1ED2">
      <w:pPr>
        <w:rPr>
          <w:bCs/>
        </w:rPr>
      </w:pPr>
      <w:r>
        <w:rPr>
          <w:b/>
        </w:rPr>
        <w:t xml:space="preserve">Figure </w:t>
      </w:r>
      <w:r>
        <w:rPr>
          <w:b/>
        </w:rPr>
        <w:t>1</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51FFE5AA" w14:textId="77777777" w:rsidR="00F06C56" w:rsidRDefault="00F06C56" w:rsidP="005D1ED2">
      <w:pPr>
        <w:rPr>
          <w:bCs/>
        </w:rPr>
      </w:pPr>
      <w:r>
        <w:rPr>
          <w:bCs/>
        </w:rPr>
        <w:br w:type="page"/>
      </w:r>
    </w:p>
    <w:p w14:paraId="1EAABA66" w14:textId="77777777" w:rsidR="00B66115" w:rsidRPr="000E7383" w:rsidRDefault="00B66115" w:rsidP="00B66115">
      <w:pPr>
        <w:spacing w:line="480" w:lineRule="auto"/>
        <w:rPr>
          <w:bCs/>
          <w:i/>
          <w:iCs/>
        </w:rPr>
      </w:pPr>
      <w:r w:rsidRPr="000E7383">
        <w:rPr>
          <w:bCs/>
          <w:i/>
          <w:iCs/>
        </w:rPr>
        <w:lastRenderedPageBreak/>
        <w:t>Gas exchange</w:t>
      </w:r>
    </w:p>
    <w:p w14:paraId="271EBE04" w14:textId="1CC94A6C" w:rsidR="00B66115" w:rsidRPr="00B66115" w:rsidRDefault="00B66115" w:rsidP="00B66115">
      <w:pPr>
        <w:spacing w:line="480" w:lineRule="auto"/>
        <w:ind w:firstLine="720"/>
        <w:rPr>
          <w:bCs/>
        </w:rPr>
      </w:pPr>
      <w:r>
        <w:rPr>
          <w:bCs/>
        </w:rPr>
        <w:t xml:space="preserve">Increasing fertilization generally increased </w:t>
      </w:r>
      <w:r w:rsidRPr="000E7383">
        <w:rPr>
          <w:bCs/>
          <w:i/>
          <w:iCs/>
        </w:rPr>
        <w:t>V</w:t>
      </w:r>
      <w:r w:rsidRPr="000E7383">
        <w:rPr>
          <w:bCs/>
          <w:vertAlign w:val="subscript"/>
        </w:rPr>
        <w:t>cmax25</w:t>
      </w:r>
      <w:r w:rsidRPr="000E7383">
        <w:rPr>
          <w:bCs/>
        </w:rPr>
        <w:t xml:space="preserve"> </w:t>
      </w:r>
      <w:r w:rsidR="007076C3">
        <w:rPr>
          <w:bCs/>
        </w:rPr>
        <w:t xml:space="preserve">(Fig. </w:t>
      </w:r>
      <w:r w:rsidR="005D1ED2">
        <w:rPr>
          <w:bCs/>
        </w:rPr>
        <w:t>2</w:t>
      </w:r>
      <w:r w:rsidR="007076C3">
        <w:rPr>
          <w:bCs/>
        </w:rPr>
        <w:t xml:space="preserve">A) </w:t>
      </w:r>
      <w:r w:rsidRPr="000E7383">
        <w:rPr>
          <w:bCs/>
          <w:i/>
          <w:iCs/>
        </w:rPr>
        <w:t>J</w:t>
      </w:r>
      <w:r w:rsidRPr="000E7383">
        <w:rPr>
          <w:bCs/>
          <w:vertAlign w:val="subscript"/>
        </w:rPr>
        <w:t>max25</w:t>
      </w:r>
      <w:r w:rsidR="007076C3">
        <w:rPr>
          <w:bCs/>
        </w:rPr>
        <w:t xml:space="preserve"> (Fig. 4B)</w:t>
      </w:r>
      <w:r>
        <w:rPr>
          <w:bCs/>
        </w:rPr>
        <w:t xml:space="preserve">, and </w:t>
      </w:r>
      <w:r>
        <w:rPr>
          <w:bCs/>
          <w:i/>
          <w:iCs/>
        </w:rPr>
        <w:t>R</w:t>
      </w:r>
      <w:r>
        <w:rPr>
          <w:bCs/>
          <w:vertAlign w:val="subscript"/>
        </w:rPr>
        <w:t>d25</w:t>
      </w:r>
      <w:r>
        <w:rPr>
          <w:bCs/>
        </w:rPr>
        <w:t xml:space="preserve"> </w:t>
      </w:r>
      <w:r w:rsidR="007076C3">
        <w:rPr>
          <w:bCs/>
        </w:rPr>
        <w:t xml:space="preserve">(Fig </w:t>
      </w:r>
      <w:r w:rsidR="005D1ED2">
        <w:rPr>
          <w:bCs/>
        </w:rPr>
        <w:t>2</w:t>
      </w:r>
      <w:r w:rsidR="007076C3">
        <w:rPr>
          <w:bCs/>
        </w:rPr>
        <w:t>D),</w:t>
      </w:r>
      <w:r>
        <w:rPr>
          <w:bCs/>
        </w:rPr>
        <w:t xml:space="preserve"> although this effect was only apparent in uninoculated pots (Table </w:t>
      </w:r>
      <w:r w:rsidR="005D1ED2">
        <w:rPr>
          <w:bCs/>
        </w:rPr>
        <w:t>2</w:t>
      </w:r>
      <w:r>
        <w:rPr>
          <w:bCs/>
        </w:rPr>
        <w:t>, inoculation</w:t>
      </w:r>
      <w:r>
        <w:rPr>
          <w:bCs/>
        </w:rPr>
        <w:t>-by-</w:t>
      </w:r>
      <w:r>
        <w:rPr>
          <w:bCs/>
        </w:rPr>
        <w:t>fertilization interaction; Tukey: p&lt;0.001 in both cases). There was no effect of fertilization on process rate</w:t>
      </w:r>
      <w:r>
        <w:rPr>
          <w:bCs/>
        </w:rPr>
        <w:t>s</w:t>
      </w:r>
      <w:r>
        <w:rPr>
          <w:bCs/>
        </w:rPr>
        <w:t xml:space="preserve"> in inoculated pots </w:t>
      </w:r>
      <w:r w:rsidRPr="000E7383">
        <w:rPr>
          <w:bCs/>
        </w:rPr>
        <w:t>(</w:t>
      </w:r>
      <w:proofErr w:type="spellStart"/>
      <w:r w:rsidRPr="00B66115">
        <w:rPr>
          <w:bCs/>
        </w:rPr>
        <w:t>Tukey</w:t>
      </w:r>
      <w:r w:rsidRPr="00B66115">
        <w:rPr>
          <w:bCs/>
          <w:i/>
          <w:iCs/>
          <w:vertAlign w:val="subscript"/>
        </w:rPr>
        <w:t>V</w:t>
      </w:r>
      <w:r w:rsidRPr="00B66115">
        <w:rPr>
          <w:bCs/>
          <w:vertAlign w:val="subscript"/>
        </w:rPr>
        <w:t>cmax</w:t>
      </w:r>
      <w:proofErr w:type="spellEnd"/>
      <w:r w:rsidRPr="000E7383">
        <w:rPr>
          <w:bCs/>
        </w:rPr>
        <w:t xml:space="preserve">: p=0.452; </w:t>
      </w:r>
      <w:proofErr w:type="spellStart"/>
      <w:r w:rsidRPr="000E7383">
        <w:rPr>
          <w:bCs/>
        </w:rPr>
        <w:t>Tukey</w:t>
      </w:r>
      <w:r>
        <w:rPr>
          <w:bCs/>
          <w:i/>
          <w:iCs/>
          <w:vertAlign w:val="subscript"/>
        </w:rPr>
        <w:t>J</w:t>
      </w:r>
      <w:r w:rsidRPr="000E7383">
        <w:rPr>
          <w:bCs/>
          <w:vertAlign w:val="subscript"/>
        </w:rPr>
        <w:t>max</w:t>
      </w:r>
      <w:proofErr w:type="spellEnd"/>
      <w:r w:rsidRPr="000E7383">
        <w:rPr>
          <w:bCs/>
        </w:rPr>
        <w:t>: p=0.177</w:t>
      </w:r>
      <w:r>
        <w:rPr>
          <w:bCs/>
        </w:rPr>
        <w:t xml:space="preserve">; </w:t>
      </w:r>
      <w:proofErr w:type="spellStart"/>
      <w:r>
        <w:rPr>
          <w:bCs/>
        </w:rPr>
        <w:t>Tukey</w:t>
      </w:r>
      <w:r>
        <w:rPr>
          <w:bCs/>
          <w:i/>
          <w:iCs/>
          <w:vertAlign w:val="subscript"/>
        </w:rPr>
        <w:t>R</w:t>
      </w:r>
      <w:r>
        <w:rPr>
          <w:bCs/>
          <w:vertAlign w:val="subscript"/>
        </w:rPr>
        <w:t>d</w:t>
      </w:r>
      <w:proofErr w:type="spellEnd"/>
      <w:r>
        <w:rPr>
          <w:bCs/>
        </w:rPr>
        <w:t>: p=0.423</w:t>
      </w:r>
      <w:r w:rsidRPr="000E7383">
        <w:rPr>
          <w:bCs/>
        </w:rPr>
        <w:t>).</w:t>
      </w:r>
      <w:r>
        <w:rPr>
          <w:bCs/>
        </w:rPr>
        <w:t xml:space="preserve"> </w:t>
      </w:r>
      <w:r w:rsidRPr="000E7383">
        <w:rPr>
          <w:bCs/>
          <w:i/>
          <w:iCs/>
        </w:rPr>
        <w:t>V</w:t>
      </w:r>
      <w:r w:rsidRPr="000E7383">
        <w:rPr>
          <w:bCs/>
          <w:vertAlign w:val="subscript"/>
        </w:rPr>
        <w:t>cmax25</w:t>
      </w:r>
      <w:r>
        <w:rPr>
          <w:bCs/>
        </w:rPr>
        <w:t xml:space="preserve"> and </w:t>
      </w:r>
      <w:r w:rsidRPr="000E7383">
        <w:rPr>
          <w:bCs/>
          <w:i/>
          <w:iCs/>
        </w:rPr>
        <w:t>J</w:t>
      </w:r>
      <w:r w:rsidRPr="000E7383">
        <w:rPr>
          <w:bCs/>
          <w:vertAlign w:val="subscript"/>
        </w:rPr>
        <w:t>max25</w:t>
      </w:r>
      <w:r>
        <w:rPr>
          <w:bCs/>
        </w:rPr>
        <w:t xml:space="preserve"> were generally higher under ambient </w:t>
      </w:r>
      <w:r>
        <w:rPr>
          <w:bCs/>
        </w:rPr>
        <w:t>CO</w:t>
      </w:r>
      <w:r>
        <w:rPr>
          <w:bCs/>
          <w:vertAlign w:val="subscript"/>
        </w:rPr>
        <w:t>2</w:t>
      </w:r>
      <w:r>
        <w:rPr>
          <w:bCs/>
        </w:rPr>
        <w:t xml:space="preserve"> and in inoculated pots (Table 2). CO</w:t>
      </w:r>
      <w:r>
        <w:rPr>
          <w:bCs/>
          <w:vertAlign w:val="subscript"/>
        </w:rPr>
        <w:t>2</w:t>
      </w:r>
      <w:r>
        <w:rPr>
          <w:bCs/>
        </w:rPr>
        <w:t xml:space="preserve"> concentration had no effect on </w:t>
      </w:r>
      <w:proofErr w:type="gramStart"/>
      <w:r>
        <w:rPr>
          <w:bCs/>
          <w:i/>
          <w:iCs/>
        </w:rPr>
        <w:t>R</w:t>
      </w:r>
      <w:r>
        <w:rPr>
          <w:bCs/>
          <w:vertAlign w:val="subscript"/>
        </w:rPr>
        <w:t>d25</w:t>
      </w:r>
      <w:r>
        <w:rPr>
          <w:bCs/>
        </w:rPr>
        <w:t>, but</w:t>
      </w:r>
      <w:proofErr w:type="gramEnd"/>
      <w:r>
        <w:rPr>
          <w:bCs/>
        </w:rPr>
        <w:t xml:space="preserve"> was generally higher in inoculated pots (Table 2).</w:t>
      </w:r>
    </w:p>
    <w:p w14:paraId="239EB254" w14:textId="7B5DC8F4" w:rsidR="00B66115" w:rsidRDefault="00B66115" w:rsidP="00B66115">
      <w:pPr>
        <w:spacing w:line="480" w:lineRule="auto"/>
        <w:ind w:firstLine="720"/>
        <w:rPr>
          <w:bCs/>
        </w:rPr>
      </w:pPr>
      <w:r>
        <w:rPr>
          <w:bCs/>
        </w:rPr>
        <w:t xml:space="preserve">Increasing fertilization generally decreased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Pr>
          <w:bCs/>
        </w:rPr>
        <w:t>, a pattern that was stronger in uninoculated pots</w:t>
      </w:r>
      <w:r w:rsidR="003A66AF">
        <w:rPr>
          <w:bCs/>
        </w:rPr>
        <w:t xml:space="preserve"> (Table 2, inoculation-by-fertilization interaction; Tukey: p=0.002)</w:t>
      </w:r>
      <w:r>
        <w:rPr>
          <w:bCs/>
        </w:rPr>
        <w:t xml:space="preserve"> and marginally stronger under ambient CO</w:t>
      </w:r>
      <w:r>
        <w:rPr>
          <w:bCs/>
          <w:vertAlign w:val="subscript"/>
        </w:rPr>
        <w:t>2</w:t>
      </w:r>
      <w:r>
        <w:rPr>
          <w:bCs/>
        </w:rPr>
        <w:t xml:space="preserve"> (</w:t>
      </w:r>
      <w:r w:rsidR="003A66AF">
        <w:rPr>
          <w:bCs/>
        </w:rPr>
        <w:t>Table 2, CO</w:t>
      </w:r>
      <w:r w:rsidR="003A66AF">
        <w:rPr>
          <w:bCs/>
          <w:vertAlign w:val="subscript"/>
        </w:rPr>
        <w:t>2</w:t>
      </w:r>
      <w:r w:rsidR="003A66AF">
        <w:rPr>
          <w:bCs/>
        </w:rPr>
        <w:t>-by-fertilization interaction; Tukey: p=0.071</w:t>
      </w:r>
      <w:r w:rsidRPr="000E7383">
        <w:rPr>
          <w:bCs/>
        </w:rPr>
        <w:t>)</w:t>
      </w:r>
      <w:r>
        <w:rPr>
          <w:bCs/>
        </w:rPr>
        <w:t xml:space="preserve">.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Pr>
          <w:bCs/>
        </w:rPr>
        <w:t xml:space="preserve"> was generally higher under elevated CO</w:t>
      </w:r>
      <w:r>
        <w:rPr>
          <w:bCs/>
          <w:vertAlign w:val="subscript"/>
        </w:rPr>
        <w:t>2</w:t>
      </w:r>
      <w:r>
        <w:rPr>
          <w:bCs/>
        </w:rPr>
        <w:t xml:space="preserve"> and lower in inoculated pots (Table 4).</w:t>
      </w:r>
    </w:p>
    <w:p w14:paraId="4D5BEDBD" w14:textId="4BFBFA6A" w:rsidR="00B66115" w:rsidRPr="00B66115" w:rsidRDefault="00B66115" w:rsidP="00B66115">
      <w:pPr>
        <w:spacing w:line="480" w:lineRule="auto"/>
        <w:ind w:firstLine="720"/>
        <w:rPr>
          <w:bCs/>
        </w:rPr>
      </w:pPr>
      <w:r>
        <w:rPr>
          <w:bCs/>
        </w:rPr>
        <w:t xml:space="preserve">While there was no individual effect of fertilization on </w:t>
      </w:r>
      <w:proofErr w:type="spellStart"/>
      <w:r w:rsidR="007076C3">
        <w:rPr>
          <w:bCs/>
          <w:i/>
          <w:iCs/>
        </w:rPr>
        <w:t>g</w:t>
      </w:r>
      <w:r w:rsidR="007076C3">
        <w:rPr>
          <w:bCs/>
          <w:vertAlign w:val="subscript"/>
        </w:rPr>
        <w:t>sw</w:t>
      </w:r>
      <w:proofErr w:type="spellEnd"/>
      <w:r>
        <w:rPr>
          <w:bCs/>
        </w:rPr>
        <w:t xml:space="preserve"> (Table </w:t>
      </w:r>
      <w:r w:rsidR="005D1ED2">
        <w:rPr>
          <w:bCs/>
        </w:rPr>
        <w:t>2</w:t>
      </w:r>
      <w:r>
        <w:rPr>
          <w:bCs/>
        </w:rPr>
        <w:t xml:space="preserve">), an interaction between fertilization and inoculation indicated a positive effect of increasing fertilization on </w:t>
      </w:r>
      <w:proofErr w:type="spellStart"/>
      <w:r w:rsidRPr="000E7383">
        <w:rPr>
          <w:bCs/>
          <w:i/>
          <w:iCs/>
        </w:rPr>
        <w:t>g</w:t>
      </w:r>
      <w:r w:rsidRPr="000E7383">
        <w:rPr>
          <w:bCs/>
          <w:vertAlign w:val="subscript"/>
        </w:rPr>
        <w:t>sw</w:t>
      </w:r>
      <w:proofErr w:type="spellEnd"/>
      <w:r w:rsidRPr="000E7383">
        <w:rPr>
          <w:bCs/>
        </w:rPr>
        <w:t xml:space="preserve"> in uninoculated pots (Tukey: p=0.002) and a negative effect in inoculated pots (Tukey: p=0.020).</w:t>
      </w:r>
      <w:r>
        <w:rPr>
          <w:bCs/>
        </w:rPr>
        <w:t xml:space="preserve"> </w:t>
      </w:r>
      <w:proofErr w:type="spellStart"/>
      <w:r w:rsidRPr="000E7383">
        <w:rPr>
          <w:bCs/>
          <w:i/>
          <w:iCs/>
        </w:rPr>
        <w:t>g</w:t>
      </w:r>
      <w:r w:rsidRPr="000E7383">
        <w:rPr>
          <w:bCs/>
          <w:vertAlign w:val="subscript"/>
        </w:rPr>
        <w:t>sw</w:t>
      </w:r>
      <w:proofErr w:type="spellEnd"/>
      <w:r>
        <w:rPr>
          <w:bCs/>
        </w:rPr>
        <w:t xml:space="preserve"> was generally lower under elevated CO</w:t>
      </w:r>
      <w:r>
        <w:rPr>
          <w:bCs/>
          <w:vertAlign w:val="subscript"/>
        </w:rPr>
        <w:t>2</w:t>
      </w:r>
      <w:r>
        <w:rPr>
          <w:bCs/>
        </w:rPr>
        <w:t xml:space="preserve"> and higher in inoculated pots (Table </w:t>
      </w:r>
      <w:r w:rsidR="005D1ED2">
        <w:rPr>
          <w:bCs/>
        </w:rPr>
        <w:t>2</w:t>
      </w:r>
      <w:r>
        <w:rPr>
          <w:bCs/>
        </w:rPr>
        <w:t>)</w:t>
      </w:r>
      <w:r w:rsidR="007076C3">
        <w:rPr>
          <w:bCs/>
        </w:rPr>
        <w:t>.</w:t>
      </w:r>
    </w:p>
    <w:p w14:paraId="6E17E9E7" w14:textId="3D9E3C4E" w:rsidR="00F06C56" w:rsidRDefault="00B66115" w:rsidP="007076C3">
      <w:pPr>
        <w:spacing w:line="480" w:lineRule="auto"/>
        <w:ind w:firstLine="720"/>
        <w:rPr>
          <w:bCs/>
        </w:rPr>
      </w:pPr>
      <w:r>
        <w:rPr>
          <w:bCs/>
        </w:rPr>
        <w:t>Increasing fertilization generally increased stomatal limitation</w:t>
      </w:r>
      <w:r>
        <w:rPr>
          <w:bCs/>
        </w:rPr>
        <w:t>, with no apparent interaction between fertilization and inoculation or CO</w:t>
      </w:r>
      <w:r>
        <w:rPr>
          <w:bCs/>
          <w:vertAlign w:val="subscript"/>
        </w:rPr>
        <w:t>2</w:t>
      </w:r>
      <w:r>
        <w:rPr>
          <w:bCs/>
        </w:rPr>
        <w:t xml:space="preserve"> (Table </w:t>
      </w:r>
      <w:r w:rsidR="005D1ED2">
        <w:rPr>
          <w:bCs/>
        </w:rPr>
        <w:t>2</w:t>
      </w:r>
      <w:r>
        <w:rPr>
          <w:bCs/>
        </w:rPr>
        <w:t>)</w:t>
      </w:r>
      <w:r>
        <w:rPr>
          <w:bCs/>
        </w:rPr>
        <w:t xml:space="preserve">. Inoculation also generally increased stomatal limitation (Table </w:t>
      </w:r>
      <w:r w:rsidR="005D1ED2">
        <w:rPr>
          <w:bCs/>
        </w:rPr>
        <w:t>2</w:t>
      </w:r>
      <w:r>
        <w:rPr>
          <w:bCs/>
        </w:rPr>
        <w:t>), a pattern that was only apparent under ambient CO</w:t>
      </w:r>
      <w:r>
        <w:rPr>
          <w:bCs/>
          <w:vertAlign w:val="subscript"/>
        </w:rPr>
        <w:t>2</w:t>
      </w:r>
      <w:r>
        <w:rPr>
          <w:bCs/>
        </w:rPr>
        <w:t xml:space="preserve"> (Table 4, CO</w:t>
      </w:r>
      <w:r>
        <w:rPr>
          <w:bCs/>
          <w:vertAlign w:val="subscript"/>
        </w:rPr>
        <w:t>2</w:t>
      </w:r>
      <w:r w:rsidR="007076C3">
        <w:rPr>
          <w:bCs/>
        </w:rPr>
        <w:t>-by-</w:t>
      </w:r>
      <w:r>
        <w:rPr>
          <w:bCs/>
        </w:rPr>
        <w:t>inoculation interaction; Tukey: p=0.016).</w:t>
      </w:r>
    </w:p>
    <w:p w14:paraId="5A30E692" w14:textId="0C27C281" w:rsidR="00F06C56" w:rsidRDefault="00F06C56" w:rsidP="00C358CC">
      <w:pPr>
        <w:spacing w:line="480" w:lineRule="auto"/>
        <w:rPr>
          <w:bCs/>
        </w:rPr>
      </w:pPr>
    </w:p>
    <w:p w14:paraId="010A16EA" w14:textId="77777777" w:rsidR="00F06C56" w:rsidRDefault="00F06C56" w:rsidP="00C358CC">
      <w:pPr>
        <w:spacing w:line="480" w:lineRule="auto"/>
        <w:rPr>
          <w:bCs/>
        </w:rPr>
        <w:sectPr w:rsidR="00F06C56"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F06C56">
      <w:pPr>
        <w:spacing w:line="480" w:lineRule="auto"/>
        <w:rPr>
          <w:bCs/>
        </w:rPr>
      </w:pPr>
      <w:r>
        <w:rPr>
          <w:b/>
        </w:rPr>
        <w:lastRenderedPageBreak/>
        <w:t xml:space="preserve">Table </w:t>
      </w:r>
      <w:r>
        <w:rPr>
          <w:b/>
        </w:rPr>
        <w:t>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77777777"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18D06FB" w14:textId="77777777"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F06C56"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F06C56" w:rsidRPr="002F4382" w:rsidRDefault="00F06C56" w:rsidP="00AF40A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F06C56" w:rsidRPr="002F4382" w:rsidRDefault="00F06C56" w:rsidP="00AF40A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77777777" w:rsidR="00F06C56" w:rsidRPr="00867DE7" w:rsidRDefault="00F06C56" w:rsidP="00AF40A0">
            <w:pPr>
              <w:spacing w:line="276" w:lineRule="auto"/>
              <w:jc w:val="right"/>
              <w:rPr>
                <w:color w:val="000000"/>
              </w:rPr>
            </w:pPr>
            <w:r w:rsidRPr="00867DE7">
              <w:rPr>
                <w:color w:val="000000"/>
              </w:rPr>
              <w:t>1.02E+02</w:t>
            </w:r>
          </w:p>
        </w:tc>
        <w:tc>
          <w:tcPr>
            <w:tcW w:w="1158" w:type="dxa"/>
            <w:tcBorders>
              <w:top w:val="single" w:sz="4" w:space="0" w:color="auto"/>
              <w:left w:val="nil"/>
              <w:bottom w:val="nil"/>
              <w:right w:val="nil"/>
            </w:tcBorders>
            <w:shd w:val="clear" w:color="auto" w:fill="auto"/>
            <w:noWrap/>
            <w:vAlign w:val="bottom"/>
            <w:hideMark/>
          </w:tcPr>
          <w:p w14:paraId="1829B2BE" w14:textId="77777777" w:rsidR="00F06C56" w:rsidRPr="00867DE7" w:rsidRDefault="00F06C56" w:rsidP="00AF40A0">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7777777" w:rsidR="00F06C56" w:rsidRPr="00867DE7" w:rsidRDefault="00F06C56" w:rsidP="00AF40A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77777777" w:rsidR="00F06C56" w:rsidRPr="00867DE7" w:rsidRDefault="00F06C56" w:rsidP="00AF40A0">
            <w:pPr>
              <w:spacing w:line="276" w:lineRule="auto"/>
              <w:jc w:val="right"/>
              <w:rPr>
                <w:color w:val="000000"/>
              </w:rPr>
            </w:pPr>
            <w:r w:rsidRPr="00867DE7">
              <w:rPr>
                <w:color w:val="000000"/>
              </w:rPr>
              <w:t>1.79E+02</w:t>
            </w:r>
          </w:p>
        </w:tc>
        <w:tc>
          <w:tcPr>
            <w:tcW w:w="1153" w:type="dxa"/>
            <w:tcBorders>
              <w:top w:val="single" w:sz="4" w:space="0" w:color="auto"/>
              <w:left w:val="nil"/>
              <w:bottom w:val="nil"/>
              <w:right w:val="nil"/>
            </w:tcBorders>
            <w:shd w:val="clear" w:color="auto" w:fill="auto"/>
            <w:noWrap/>
            <w:vAlign w:val="bottom"/>
            <w:hideMark/>
          </w:tcPr>
          <w:p w14:paraId="6685DA3D" w14:textId="77777777" w:rsidR="00F06C56" w:rsidRPr="00867DE7" w:rsidRDefault="00F06C56" w:rsidP="00AF40A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77777777" w:rsidR="00F06C56" w:rsidRPr="00867DE7" w:rsidRDefault="00F06C56" w:rsidP="00AF40A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7777777" w:rsidR="00F06C56" w:rsidRPr="00867DE7" w:rsidRDefault="00F06C56" w:rsidP="00AF40A0">
            <w:pPr>
              <w:spacing w:line="276" w:lineRule="auto"/>
              <w:jc w:val="right"/>
              <w:rPr>
                <w:color w:val="000000"/>
              </w:rPr>
            </w:pPr>
            <w:r w:rsidRPr="00867DE7">
              <w:rPr>
                <w:color w:val="000000"/>
              </w:rPr>
              <w:t>1.74E+00</w:t>
            </w:r>
          </w:p>
        </w:tc>
        <w:tc>
          <w:tcPr>
            <w:tcW w:w="996" w:type="dxa"/>
            <w:tcBorders>
              <w:top w:val="single" w:sz="4" w:space="0" w:color="auto"/>
              <w:left w:val="nil"/>
              <w:bottom w:val="nil"/>
              <w:right w:val="nil"/>
            </w:tcBorders>
            <w:shd w:val="clear" w:color="auto" w:fill="auto"/>
            <w:noWrap/>
            <w:vAlign w:val="bottom"/>
            <w:hideMark/>
          </w:tcPr>
          <w:p w14:paraId="32C24622" w14:textId="77777777" w:rsidR="00F06C56" w:rsidRPr="00867DE7" w:rsidRDefault="00F06C56" w:rsidP="00AF40A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77777777" w:rsidR="00F06C56" w:rsidRPr="00867DE7" w:rsidRDefault="00F06C56" w:rsidP="00AF40A0">
            <w:pPr>
              <w:spacing w:line="276" w:lineRule="auto"/>
              <w:jc w:val="right"/>
              <w:rPr>
                <w:color w:val="000000"/>
              </w:rPr>
            </w:pPr>
            <w:r w:rsidRPr="00867DE7">
              <w:rPr>
                <w:color w:val="000000"/>
              </w:rPr>
              <w:t>-</w:t>
            </w:r>
          </w:p>
        </w:tc>
      </w:tr>
      <w:tr w:rsidR="00F06C56"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F06C56" w:rsidRPr="002F4382" w:rsidRDefault="00F06C56" w:rsidP="00AF40A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F06C56" w:rsidRPr="002F4382" w:rsidRDefault="00F06C56" w:rsidP="00AF40A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77777777" w:rsidR="00F06C56" w:rsidRPr="00867DE7" w:rsidRDefault="00F06C56" w:rsidP="00AF40A0">
            <w:pPr>
              <w:spacing w:line="276" w:lineRule="auto"/>
              <w:jc w:val="right"/>
              <w:rPr>
                <w:color w:val="000000"/>
              </w:rPr>
            </w:pPr>
            <w:r w:rsidRPr="00867DE7">
              <w:rPr>
                <w:color w:val="000000"/>
              </w:rPr>
              <w:t>-1.17E+01</w:t>
            </w:r>
          </w:p>
        </w:tc>
        <w:tc>
          <w:tcPr>
            <w:tcW w:w="1158" w:type="dxa"/>
            <w:tcBorders>
              <w:top w:val="nil"/>
              <w:left w:val="nil"/>
              <w:bottom w:val="nil"/>
              <w:right w:val="nil"/>
            </w:tcBorders>
            <w:shd w:val="clear" w:color="auto" w:fill="auto"/>
            <w:noWrap/>
            <w:vAlign w:val="bottom"/>
            <w:hideMark/>
          </w:tcPr>
          <w:p w14:paraId="0575AA60" w14:textId="77777777" w:rsidR="00F06C56" w:rsidRPr="00867DE7" w:rsidRDefault="00F06C56" w:rsidP="00AF40A0">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E15E791" w14:textId="77777777" w:rsidR="00F06C56" w:rsidRPr="00867DE7" w:rsidRDefault="00F06C56" w:rsidP="00AF40A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614C1C" w14:textId="77777777" w:rsidR="00F06C56" w:rsidRPr="00867DE7" w:rsidRDefault="00F06C56" w:rsidP="00AF40A0">
            <w:pPr>
              <w:spacing w:line="276" w:lineRule="auto"/>
              <w:jc w:val="right"/>
              <w:rPr>
                <w:color w:val="000000"/>
              </w:rPr>
            </w:pPr>
            <w:r w:rsidRPr="00867DE7">
              <w:rPr>
                <w:color w:val="000000"/>
              </w:rPr>
              <w:t>-8.31E+00</w:t>
            </w:r>
          </w:p>
        </w:tc>
        <w:tc>
          <w:tcPr>
            <w:tcW w:w="1153" w:type="dxa"/>
            <w:tcBorders>
              <w:top w:val="nil"/>
              <w:left w:val="nil"/>
              <w:bottom w:val="nil"/>
              <w:right w:val="nil"/>
            </w:tcBorders>
            <w:shd w:val="clear" w:color="auto" w:fill="auto"/>
            <w:noWrap/>
            <w:vAlign w:val="bottom"/>
            <w:hideMark/>
          </w:tcPr>
          <w:p w14:paraId="24B1D558" w14:textId="77777777" w:rsidR="00F06C56" w:rsidRPr="00867DE7" w:rsidRDefault="00F06C56" w:rsidP="00AF40A0">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5525E85" w14:textId="77777777" w:rsidR="00F06C56" w:rsidRPr="00867DE7" w:rsidRDefault="00F06C56" w:rsidP="00AF40A0">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5400EE14" w14:textId="77777777" w:rsidR="00F06C56" w:rsidRPr="00867DE7" w:rsidRDefault="00F06C56" w:rsidP="00AF40A0">
            <w:pPr>
              <w:spacing w:line="276" w:lineRule="auto"/>
              <w:jc w:val="right"/>
              <w:rPr>
                <w:color w:val="000000"/>
              </w:rPr>
            </w:pPr>
            <w:r w:rsidRPr="00867DE7">
              <w:rPr>
                <w:color w:val="000000"/>
              </w:rPr>
              <w:t>1.46E-01</w:t>
            </w:r>
          </w:p>
        </w:tc>
        <w:tc>
          <w:tcPr>
            <w:tcW w:w="996" w:type="dxa"/>
            <w:tcBorders>
              <w:top w:val="nil"/>
              <w:left w:val="nil"/>
              <w:bottom w:val="nil"/>
              <w:right w:val="nil"/>
            </w:tcBorders>
            <w:shd w:val="clear" w:color="auto" w:fill="auto"/>
            <w:noWrap/>
            <w:vAlign w:val="bottom"/>
            <w:hideMark/>
          </w:tcPr>
          <w:p w14:paraId="42BA6655" w14:textId="77777777" w:rsidR="00F06C56" w:rsidRPr="00867DE7" w:rsidRDefault="00F06C56" w:rsidP="00AF40A0">
            <w:pPr>
              <w:spacing w:line="276" w:lineRule="auto"/>
              <w:jc w:val="right"/>
              <w:rPr>
                <w:color w:val="000000"/>
              </w:rPr>
            </w:pPr>
            <w:r w:rsidRPr="00867DE7">
              <w:rPr>
                <w:color w:val="000000"/>
              </w:rPr>
              <w:t>89.681</w:t>
            </w:r>
          </w:p>
        </w:tc>
        <w:tc>
          <w:tcPr>
            <w:tcW w:w="1056" w:type="dxa"/>
            <w:tcBorders>
              <w:top w:val="nil"/>
              <w:left w:val="nil"/>
              <w:bottom w:val="nil"/>
              <w:right w:val="nil"/>
            </w:tcBorders>
            <w:shd w:val="clear" w:color="auto" w:fill="auto"/>
            <w:noWrap/>
            <w:vAlign w:val="bottom"/>
            <w:hideMark/>
          </w:tcPr>
          <w:p w14:paraId="03F4A865" w14:textId="77777777" w:rsidR="00F06C56" w:rsidRPr="00867DE7" w:rsidRDefault="00F06C56" w:rsidP="00AF40A0">
            <w:pPr>
              <w:spacing w:line="276" w:lineRule="auto"/>
              <w:jc w:val="right"/>
              <w:rPr>
                <w:b/>
                <w:bCs/>
                <w:color w:val="000000"/>
              </w:rPr>
            </w:pPr>
            <w:r w:rsidRPr="00867DE7">
              <w:rPr>
                <w:b/>
                <w:bCs/>
                <w:color w:val="000000"/>
              </w:rPr>
              <w:t>&lt;0.001</w:t>
            </w:r>
          </w:p>
        </w:tc>
      </w:tr>
      <w:tr w:rsidR="00F06C56"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F06C56" w:rsidRPr="002F4382" w:rsidRDefault="00F06C56" w:rsidP="00AF40A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F06C56" w:rsidRPr="002F4382" w:rsidRDefault="00F06C56" w:rsidP="00AF40A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77777777" w:rsidR="00F06C56" w:rsidRPr="00867DE7" w:rsidRDefault="00F06C56" w:rsidP="00AF40A0">
            <w:pPr>
              <w:spacing w:line="276" w:lineRule="auto"/>
              <w:jc w:val="right"/>
              <w:rPr>
                <w:color w:val="000000"/>
              </w:rPr>
            </w:pPr>
            <w:r w:rsidRPr="00867DE7">
              <w:rPr>
                <w:color w:val="000000"/>
              </w:rPr>
              <w:t>-5.88E+01</w:t>
            </w:r>
          </w:p>
        </w:tc>
        <w:tc>
          <w:tcPr>
            <w:tcW w:w="1158" w:type="dxa"/>
            <w:tcBorders>
              <w:top w:val="nil"/>
              <w:left w:val="nil"/>
              <w:bottom w:val="nil"/>
              <w:right w:val="nil"/>
            </w:tcBorders>
            <w:shd w:val="clear" w:color="auto" w:fill="auto"/>
            <w:noWrap/>
            <w:vAlign w:val="bottom"/>
            <w:hideMark/>
          </w:tcPr>
          <w:p w14:paraId="387261C4" w14:textId="77777777" w:rsidR="00F06C56" w:rsidRPr="00867DE7" w:rsidRDefault="00F06C56" w:rsidP="00AF40A0">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171D65C9" w14:textId="77777777" w:rsidR="00F06C56" w:rsidRPr="00867DE7" w:rsidRDefault="00F06C56" w:rsidP="00AF40A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DD691BB" w14:textId="77777777" w:rsidR="00F06C56" w:rsidRPr="00867DE7" w:rsidRDefault="00F06C56" w:rsidP="00AF40A0">
            <w:pPr>
              <w:spacing w:line="276" w:lineRule="auto"/>
              <w:jc w:val="right"/>
              <w:rPr>
                <w:color w:val="000000"/>
              </w:rPr>
            </w:pPr>
            <w:r w:rsidRPr="00867DE7">
              <w:rPr>
                <w:color w:val="000000"/>
              </w:rPr>
              <w:t>-9.63E+01</w:t>
            </w:r>
          </w:p>
        </w:tc>
        <w:tc>
          <w:tcPr>
            <w:tcW w:w="1153" w:type="dxa"/>
            <w:tcBorders>
              <w:top w:val="nil"/>
              <w:left w:val="nil"/>
              <w:bottom w:val="nil"/>
              <w:right w:val="nil"/>
            </w:tcBorders>
            <w:shd w:val="clear" w:color="auto" w:fill="auto"/>
            <w:noWrap/>
            <w:vAlign w:val="bottom"/>
            <w:hideMark/>
          </w:tcPr>
          <w:p w14:paraId="0BA1983D" w14:textId="77777777" w:rsidR="00F06C56" w:rsidRPr="00867DE7" w:rsidRDefault="00F06C56" w:rsidP="00AF40A0">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515A25D0" w14:textId="77777777" w:rsidR="00F06C56" w:rsidRPr="00867DE7" w:rsidRDefault="00F06C56" w:rsidP="00AF40A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A698B9C" w14:textId="77777777" w:rsidR="00F06C56" w:rsidRPr="00867DE7" w:rsidRDefault="00F06C56" w:rsidP="00AF40A0">
            <w:pPr>
              <w:spacing w:line="276" w:lineRule="auto"/>
              <w:jc w:val="right"/>
              <w:rPr>
                <w:color w:val="000000"/>
              </w:rPr>
            </w:pPr>
            <w:r w:rsidRPr="00867DE7">
              <w:rPr>
                <w:color w:val="000000"/>
              </w:rPr>
              <w:t>1.79E-01</w:t>
            </w:r>
          </w:p>
        </w:tc>
        <w:tc>
          <w:tcPr>
            <w:tcW w:w="996" w:type="dxa"/>
            <w:tcBorders>
              <w:top w:val="nil"/>
              <w:left w:val="nil"/>
              <w:bottom w:val="nil"/>
              <w:right w:val="nil"/>
            </w:tcBorders>
            <w:shd w:val="clear" w:color="auto" w:fill="auto"/>
            <w:noWrap/>
            <w:vAlign w:val="bottom"/>
            <w:hideMark/>
          </w:tcPr>
          <w:p w14:paraId="0E1D9A7E" w14:textId="77777777" w:rsidR="00F06C56" w:rsidRPr="00867DE7" w:rsidRDefault="00F06C56" w:rsidP="00AF40A0">
            <w:pPr>
              <w:spacing w:line="276" w:lineRule="auto"/>
              <w:jc w:val="right"/>
              <w:rPr>
                <w:color w:val="000000"/>
              </w:rPr>
            </w:pPr>
            <w:r w:rsidRPr="00867DE7">
              <w:rPr>
                <w:color w:val="000000"/>
              </w:rPr>
              <w:t>30.798</w:t>
            </w:r>
          </w:p>
        </w:tc>
        <w:tc>
          <w:tcPr>
            <w:tcW w:w="1056" w:type="dxa"/>
            <w:tcBorders>
              <w:top w:val="nil"/>
              <w:left w:val="nil"/>
              <w:bottom w:val="nil"/>
              <w:right w:val="nil"/>
            </w:tcBorders>
            <w:shd w:val="clear" w:color="auto" w:fill="auto"/>
            <w:noWrap/>
            <w:vAlign w:val="bottom"/>
            <w:hideMark/>
          </w:tcPr>
          <w:p w14:paraId="20BC9DCE" w14:textId="77777777" w:rsidR="00F06C56" w:rsidRPr="00867DE7" w:rsidRDefault="00F06C56" w:rsidP="00AF40A0">
            <w:pPr>
              <w:spacing w:line="276" w:lineRule="auto"/>
              <w:jc w:val="right"/>
              <w:rPr>
                <w:b/>
                <w:bCs/>
                <w:color w:val="000000"/>
              </w:rPr>
            </w:pPr>
            <w:r w:rsidRPr="00867DE7">
              <w:rPr>
                <w:b/>
                <w:bCs/>
                <w:color w:val="000000"/>
              </w:rPr>
              <w:t>&lt;0.001</w:t>
            </w:r>
          </w:p>
        </w:tc>
      </w:tr>
      <w:tr w:rsidR="00F06C56"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F06C56" w:rsidRPr="002F4382" w:rsidRDefault="00F06C56" w:rsidP="00AF40A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F06C56" w:rsidRPr="002F4382" w:rsidRDefault="00F06C56" w:rsidP="00AF40A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77777777" w:rsidR="00F06C56" w:rsidRPr="00867DE7" w:rsidRDefault="00F06C56" w:rsidP="00AF40A0">
            <w:pPr>
              <w:spacing w:line="276" w:lineRule="auto"/>
              <w:jc w:val="right"/>
              <w:rPr>
                <w:color w:val="000000"/>
              </w:rPr>
            </w:pPr>
            <w:r w:rsidRPr="00867DE7">
              <w:rPr>
                <w:color w:val="000000"/>
              </w:rPr>
              <w:t>-3.73E-03</w:t>
            </w:r>
          </w:p>
        </w:tc>
        <w:tc>
          <w:tcPr>
            <w:tcW w:w="1158" w:type="dxa"/>
            <w:tcBorders>
              <w:top w:val="nil"/>
              <w:left w:val="nil"/>
              <w:bottom w:val="nil"/>
              <w:right w:val="nil"/>
            </w:tcBorders>
            <w:shd w:val="clear" w:color="auto" w:fill="auto"/>
            <w:noWrap/>
            <w:vAlign w:val="bottom"/>
            <w:hideMark/>
          </w:tcPr>
          <w:p w14:paraId="4981A9E0" w14:textId="77777777" w:rsidR="00F06C56" w:rsidRPr="00867DE7" w:rsidRDefault="00F06C56" w:rsidP="00AF40A0">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0E5ECC65" w14:textId="77777777" w:rsidR="00F06C56" w:rsidRPr="00867DE7" w:rsidRDefault="00F06C56" w:rsidP="00AF40A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5D4063F" w14:textId="77777777" w:rsidR="00F06C56" w:rsidRPr="00867DE7" w:rsidRDefault="00F06C56" w:rsidP="00AF40A0">
            <w:pPr>
              <w:spacing w:line="276" w:lineRule="auto"/>
              <w:jc w:val="right"/>
              <w:rPr>
                <w:color w:val="000000"/>
              </w:rPr>
            </w:pPr>
            <w:r w:rsidRPr="00867DE7">
              <w:rPr>
                <w:color w:val="000000"/>
              </w:rPr>
              <w:t>-2.14E-02</w:t>
            </w:r>
          </w:p>
        </w:tc>
        <w:tc>
          <w:tcPr>
            <w:tcW w:w="1153" w:type="dxa"/>
            <w:tcBorders>
              <w:top w:val="nil"/>
              <w:left w:val="nil"/>
              <w:bottom w:val="nil"/>
              <w:right w:val="nil"/>
            </w:tcBorders>
            <w:shd w:val="clear" w:color="auto" w:fill="auto"/>
            <w:noWrap/>
            <w:vAlign w:val="bottom"/>
            <w:hideMark/>
          </w:tcPr>
          <w:p w14:paraId="12008AA3" w14:textId="77777777" w:rsidR="00F06C56" w:rsidRPr="00867DE7" w:rsidRDefault="00F06C56" w:rsidP="00AF40A0">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9D34A55" w14:textId="77777777" w:rsidR="00F06C56" w:rsidRPr="00867DE7" w:rsidRDefault="00F06C56" w:rsidP="00AF40A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D784C7" w14:textId="77777777" w:rsidR="00F06C56" w:rsidRPr="00867DE7" w:rsidRDefault="00F06C56" w:rsidP="00AF40A0">
            <w:pPr>
              <w:spacing w:line="276" w:lineRule="auto"/>
              <w:jc w:val="right"/>
              <w:rPr>
                <w:color w:val="000000"/>
              </w:rPr>
            </w:pPr>
            <w:r w:rsidRPr="00867DE7">
              <w:rPr>
                <w:color w:val="000000"/>
              </w:rPr>
              <w:t>-1.35E-04</w:t>
            </w:r>
          </w:p>
        </w:tc>
        <w:tc>
          <w:tcPr>
            <w:tcW w:w="996" w:type="dxa"/>
            <w:tcBorders>
              <w:top w:val="nil"/>
              <w:left w:val="nil"/>
              <w:bottom w:val="nil"/>
              <w:right w:val="nil"/>
            </w:tcBorders>
            <w:shd w:val="clear" w:color="auto" w:fill="auto"/>
            <w:noWrap/>
            <w:vAlign w:val="bottom"/>
            <w:hideMark/>
          </w:tcPr>
          <w:p w14:paraId="5C0DC7B1" w14:textId="77777777" w:rsidR="00F06C56" w:rsidRPr="00867DE7" w:rsidRDefault="00F06C56" w:rsidP="00AF40A0">
            <w:pPr>
              <w:spacing w:line="276" w:lineRule="auto"/>
              <w:jc w:val="right"/>
              <w:rPr>
                <w:color w:val="000000"/>
              </w:rPr>
            </w:pPr>
            <w:r w:rsidRPr="00867DE7">
              <w:rPr>
                <w:color w:val="000000"/>
              </w:rPr>
              <w:t>30.333</w:t>
            </w:r>
          </w:p>
        </w:tc>
        <w:tc>
          <w:tcPr>
            <w:tcW w:w="1056" w:type="dxa"/>
            <w:tcBorders>
              <w:top w:val="nil"/>
              <w:left w:val="nil"/>
              <w:bottom w:val="nil"/>
              <w:right w:val="nil"/>
            </w:tcBorders>
            <w:shd w:val="clear" w:color="auto" w:fill="auto"/>
            <w:noWrap/>
            <w:vAlign w:val="bottom"/>
            <w:hideMark/>
          </w:tcPr>
          <w:p w14:paraId="17B2C5D1" w14:textId="77777777" w:rsidR="00F06C56" w:rsidRPr="00867DE7" w:rsidRDefault="00F06C56" w:rsidP="00AF40A0">
            <w:pPr>
              <w:spacing w:line="276" w:lineRule="auto"/>
              <w:jc w:val="right"/>
              <w:rPr>
                <w:b/>
                <w:bCs/>
                <w:color w:val="000000"/>
              </w:rPr>
            </w:pPr>
            <w:r w:rsidRPr="00867DE7">
              <w:rPr>
                <w:b/>
                <w:bCs/>
                <w:color w:val="000000"/>
              </w:rPr>
              <w:t>&lt;0.001</w:t>
            </w:r>
          </w:p>
        </w:tc>
      </w:tr>
      <w:tr w:rsidR="00F06C56"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F06C56" w:rsidRPr="002F4382" w:rsidRDefault="00F06C56" w:rsidP="00AF40A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F06C56" w:rsidRPr="002F4382" w:rsidRDefault="00F06C56" w:rsidP="00AF40A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77777777" w:rsidR="00F06C56" w:rsidRPr="00867DE7" w:rsidRDefault="00F06C56" w:rsidP="00AF40A0">
            <w:pPr>
              <w:spacing w:line="276" w:lineRule="auto"/>
              <w:jc w:val="right"/>
              <w:rPr>
                <w:color w:val="000000"/>
              </w:rPr>
            </w:pPr>
            <w:r w:rsidRPr="00867DE7">
              <w:rPr>
                <w:color w:val="000000"/>
              </w:rPr>
              <w:t>2.45E+00</w:t>
            </w:r>
          </w:p>
        </w:tc>
        <w:tc>
          <w:tcPr>
            <w:tcW w:w="1158" w:type="dxa"/>
            <w:tcBorders>
              <w:top w:val="nil"/>
              <w:left w:val="nil"/>
              <w:bottom w:val="nil"/>
              <w:right w:val="nil"/>
            </w:tcBorders>
            <w:shd w:val="clear" w:color="auto" w:fill="auto"/>
            <w:noWrap/>
            <w:vAlign w:val="bottom"/>
            <w:hideMark/>
          </w:tcPr>
          <w:p w14:paraId="281FE007" w14:textId="77777777" w:rsidR="00F06C56" w:rsidRPr="00867DE7" w:rsidRDefault="00F06C56" w:rsidP="00AF40A0">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69E235BF" w14:textId="77777777" w:rsidR="00F06C56" w:rsidRPr="00867DE7" w:rsidRDefault="00F06C56" w:rsidP="00AF40A0">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2634CBFC" w14:textId="77777777" w:rsidR="00F06C56" w:rsidRPr="00867DE7" w:rsidRDefault="00F06C56" w:rsidP="00AF40A0">
            <w:pPr>
              <w:spacing w:line="276" w:lineRule="auto"/>
              <w:jc w:val="right"/>
              <w:rPr>
                <w:color w:val="000000"/>
              </w:rPr>
            </w:pPr>
            <w:r w:rsidRPr="00867DE7">
              <w:rPr>
                <w:color w:val="000000"/>
              </w:rPr>
              <w:t>-5.22E+00</w:t>
            </w:r>
          </w:p>
        </w:tc>
        <w:tc>
          <w:tcPr>
            <w:tcW w:w="1153" w:type="dxa"/>
            <w:tcBorders>
              <w:top w:val="nil"/>
              <w:left w:val="nil"/>
              <w:bottom w:val="nil"/>
              <w:right w:val="nil"/>
            </w:tcBorders>
            <w:shd w:val="clear" w:color="auto" w:fill="auto"/>
            <w:noWrap/>
            <w:vAlign w:val="bottom"/>
            <w:hideMark/>
          </w:tcPr>
          <w:p w14:paraId="52825617" w14:textId="77777777" w:rsidR="00F06C56" w:rsidRPr="00867DE7" w:rsidRDefault="00F06C56" w:rsidP="00AF40A0">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6D2D9E7F" w14:textId="77777777" w:rsidR="00F06C56" w:rsidRPr="00867DE7" w:rsidRDefault="00F06C56" w:rsidP="00AF40A0">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0A266ECB" w14:textId="77777777" w:rsidR="00F06C56" w:rsidRPr="00867DE7" w:rsidRDefault="00F06C56" w:rsidP="00AF40A0">
            <w:pPr>
              <w:spacing w:line="276" w:lineRule="auto"/>
              <w:jc w:val="right"/>
              <w:rPr>
                <w:color w:val="000000"/>
              </w:rPr>
            </w:pPr>
            <w:r w:rsidRPr="00867DE7">
              <w:rPr>
                <w:color w:val="000000"/>
              </w:rPr>
              <w:t>-8.04E-02</w:t>
            </w:r>
          </w:p>
        </w:tc>
        <w:tc>
          <w:tcPr>
            <w:tcW w:w="996" w:type="dxa"/>
            <w:tcBorders>
              <w:top w:val="nil"/>
              <w:left w:val="nil"/>
              <w:bottom w:val="nil"/>
              <w:right w:val="nil"/>
            </w:tcBorders>
            <w:shd w:val="clear" w:color="auto" w:fill="auto"/>
            <w:noWrap/>
            <w:vAlign w:val="bottom"/>
            <w:hideMark/>
          </w:tcPr>
          <w:p w14:paraId="7F751093" w14:textId="77777777" w:rsidR="00F06C56" w:rsidRPr="00867DE7" w:rsidRDefault="00F06C56" w:rsidP="00AF40A0">
            <w:pPr>
              <w:spacing w:line="276" w:lineRule="auto"/>
              <w:jc w:val="right"/>
              <w:rPr>
                <w:color w:val="000000"/>
              </w:rPr>
            </w:pPr>
            <w:r w:rsidRPr="00867DE7">
              <w:rPr>
                <w:color w:val="000000"/>
              </w:rPr>
              <w:t>2.548</w:t>
            </w:r>
          </w:p>
        </w:tc>
        <w:tc>
          <w:tcPr>
            <w:tcW w:w="1056" w:type="dxa"/>
            <w:tcBorders>
              <w:top w:val="nil"/>
              <w:left w:val="nil"/>
              <w:bottom w:val="nil"/>
              <w:right w:val="nil"/>
            </w:tcBorders>
            <w:shd w:val="clear" w:color="auto" w:fill="auto"/>
            <w:noWrap/>
            <w:vAlign w:val="bottom"/>
            <w:hideMark/>
          </w:tcPr>
          <w:p w14:paraId="4909C566" w14:textId="77777777" w:rsidR="00F06C56" w:rsidRPr="00867DE7" w:rsidRDefault="00F06C56" w:rsidP="00AF40A0">
            <w:pPr>
              <w:spacing w:line="276" w:lineRule="auto"/>
              <w:jc w:val="right"/>
              <w:rPr>
                <w:i/>
                <w:iCs/>
                <w:color w:val="000000"/>
              </w:rPr>
            </w:pPr>
            <w:r w:rsidRPr="00867DE7">
              <w:rPr>
                <w:color w:val="000000"/>
              </w:rPr>
              <w:t>0.11</w:t>
            </w:r>
            <w:r>
              <w:rPr>
                <w:color w:val="000000"/>
              </w:rPr>
              <w:t>0</w:t>
            </w:r>
          </w:p>
        </w:tc>
      </w:tr>
      <w:tr w:rsidR="00F06C56"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F06C56" w:rsidRPr="002F4382" w:rsidRDefault="00F06C56" w:rsidP="00AF40A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F06C56" w:rsidRPr="002F4382" w:rsidRDefault="00F06C56" w:rsidP="00AF40A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77777777" w:rsidR="00F06C56" w:rsidRPr="00867DE7" w:rsidRDefault="00F06C56" w:rsidP="00AF40A0">
            <w:pPr>
              <w:spacing w:line="276" w:lineRule="auto"/>
              <w:jc w:val="right"/>
              <w:rPr>
                <w:color w:val="000000"/>
              </w:rPr>
            </w:pPr>
            <w:r w:rsidRPr="00867DE7">
              <w:rPr>
                <w:color w:val="000000"/>
              </w:rPr>
              <w:t>-8.61E-03</w:t>
            </w:r>
          </w:p>
        </w:tc>
        <w:tc>
          <w:tcPr>
            <w:tcW w:w="1158" w:type="dxa"/>
            <w:tcBorders>
              <w:top w:val="nil"/>
              <w:left w:val="nil"/>
              <w:bottom w:val="nil"/>
              <w:right w:val="nil"/>
            </w:tcBorders>
            <w:shd w:val="clear" w:color="auto" w:fill="auto"/>
            <w:noWrap/>
            <w:vAlign w:val="bottom"/>
            <w:hideMark/>
          </w:tcPr>
          <w:p w14:paraId="6316E13C" w14:textId="77777777" w:rsidR="00F06C56" w:rsidRPr="00867DE7" w:rsidRDefault="00F06C56" w:rsidP="00AF40A0">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7FCBA0D8" w14:textId="77777777" w:rsidR="00F06C56" w:rsidRPr="00867DE7" w:rsidRDefault="00F06C56" w:rsidP="00AF40A0">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41E68DCF" w14:textId="77777777" w:rsidR="00F06C56" w:rsidRPr="00867DE7" w:rsidRDefault="00F06C56" w:rsidP="00AF40A0">
            <w:pPr>
              <w:spacing w:line="276" w:lineRule="auto"/>
              <w:jc w:val="right"/>
              <w:rPr>
                <w:color w:val="000000"/>
              </w:rPr>
            </w:pPr>
            <w:r w:rsidRPr="00867DE7">
              <w:rPr>
                <w:color w:val="000000"/>
              </w:rPr>
              <w:t>-8.94E-03</w:t>
            </w:r>
          </w:p>
        </w:tc>
        <w:tc>
          <w:tcPr>
            <w:tcW w:w="1153" w:type="dxa"/>
            <w:tcBorders>
              <w:top w:val="nil"/>
              <w:left w:val="nil"/>
              <w:bottom w:val="nil"/>
              <w:right w:val="nil"/>
            </w:tcBorders>
            <w:shd w:val="clear" w:color="auto" w:fill="auto"/>
            <w:noWrap/>
            <w:vAlign w:val="bottom"/>
            <w:hideMark/>
          </w:tcPr>
          <w:p w14:paraId="44DB041B" w14:textId="77777777" w:rsidR="00F06C56" w:rsidRPr="00867DE7" w:rsidRDefault="00F06C56" w:rsidP="00AF40A0">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21396BB5" w14:textId="77777777" w:rsidR="00F06C56" w:rsidRPr="00867DE7" w:rsidRDefault="00F06C56" w:rsidP="00AF40A0">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32E5C7CF" w14:textId="77777777" w:rsidR="00F06C56" w:rsidRPr="00867DE7" w:rsidRDefault="00F06C56" w:rsidP="00AF40A0">
            <w:pPr>
              <w:spacing w:line="276" w:lineRule="auto"/>
              <w:jc w:val="right"/>
              <w:rPr>
                <w:color w:val="000000"/>
              </w:rPr>
            </w:pPr>
            <w:r w:rsidRPr="00867DE7">
              <w:rPr>
                <w:color w:val="000000"/>
              </w:rPr>
              <w:t>6.95E-05</w:t>
            </w:r>
          </w:p>
        </w:tc>
        <w:tc>
          <w:tcPr>
            <w:tcW w:w="996" w:type="dxa"/>
            <w:tcBorders>
              <w:top w:val="nil"/>
              <w:left w:val="nil"/>
              <w:bottom w:val="nil"/>
              <w:right w:val="nil"/>
            </w:tcBorders>
            <w:shd w:val="clear" w:color="auto" w:fill="auto"/>
            <w:noWrap/>
            <w:vAlign w:val="bottom"/>
            <w:hideMark/>
          </w:tcPr>
          <w:p w14:paraId="342F2DDC" w14:textId="77777777" w:rsidR="00F06C56" w:rsidRPr="00867DE7" w:rsidRDefault="00F06C56" w:rsidP="00AF40A0">
            <w:pPr>
              <w:spacing w:line="276" w:lineRule="auto"/>
              <w:jc w:val="right"/>
              <w:rPr>
                <w:color w:val="000000"/>
              </w:rPr>
            </w:pPr>
            <w:r w:rsidRPr="00867DE7">
              <w:rPr>
                <w:color w:val="000000"/>
              </w:rPr>
              <w:t>3.168</w:t>
            </w:r>
          </w:p>
        </w:tc>
        <w:tc>
          <w:tcPr>
            <w:tcW w:w="1056" w:type="dxa"/>
            <w:tcBorders>
              <w:top w:val="nil"/>
              <w:left w:val="nil"/>
              <w:bottom w:val="nil"/>
              <w:right w:val="nil"/>
            </w:tcBorders>
            <w:shd w:val="clear" w:color="auto" w:fill="auto"/>
            <w:noWrap/>
            <w:vAlign w:val="bottom"/>
            <w:hideMark/>
          </w:tcPr>
          <w:p w14:paraId="10FF2CB6" w14:textId="77777777" w:rsidR="00F06C56" w:rsidRPr="00867DE7" w:rsidRDefault="00F06C56" w:rsidP="00AF40A0">
            <w:pPr>
              <w:spacing w:line="276" w:lineRule="auto"/>
              <w:jc w:val="right"/>
              <w:rPr>
                <w:b/>
                <w:bCs/>
                <w:i/>
                <w:iCs/>
                <w:color w:val="000000"/>
              </w:rPr>
            </w:pPr>
            <w:r w:rsidRPr="00867DE7">
              <w:rPr>
                <w:i/>
                <w:iCs/>
                <w:color w:val="000000"/>
              </w:rPr>
              <w:t>0.075</w:t>
            </w:r>
          </w:p>
        </w:tc>
      </w:tr>
      <w:tr w:rsidR="00F06C56"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F06C56" w:rsidRPr="002F4382" w:rsidRDefault="00F06C56" w:rsidP="00AF40A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F06C56" w:rsidRPr="002F4382" w:rsidRDefault="00F06C56" w:rsidP="00AF40A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77777777" w:rsidR="00F06C56" w:rsidRPr="00867DE7" w:rsidRDefault="00F06C56" w:rsidP="00AF40A0">
            <w:pPr>
              <w:spacing w:line="276" w:lineRule="auto"/>
              <w:jc w:val="right"/>
              <w:rPr>
                <w:color w:val="000000"/>
              </w:rPr>
            </w:pPr>
            <w:r w:rsidRPr="00867DE7">
              <w:rPr>
                <w:color w:val="000000"/>
              </w:rPr>
              <w:t>1.36E-01</w:t>
            </w:r>
          </w:p>
        </w:tc>
        <w:tc>
          <w:tcPr>
            <w:tcW w:w="1158" w:type="dxa"/>
            <w:tcBorders>
              <w:top w:val="nil"/>
              <w:left w:val="nil"/>
              <w:right w:val="nil"/>
            </w:tcBorders>
            <w:shd w:val="clear" w:color="auto" w:fill="auto"/>
            <w:noWrap/>
            <w:vAlign w:val="bottom"/>
            <w:hideMark/>
          </w:tcPr>
          <w:p w14:paraId="6AF04AD7" w14:textId="77777777" w:rsidR="00F06C56" w:rsidRPr="00867DE7" w:rsidRDefault="00F06C56" w:rsidP="00AF40A0">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1F73FD17" w14:textId="77777777" w:rsidR="00F06C56" w:rsidRPr="00867DE7" w:rsidRDefault="00F06C56" w:rsidP="00AF40A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3FC10CE2" w14:textId="77777777" w:rsidR="00F06C56" w:rsidRPr="00867DE7" w:rsidRDefault="00F06C56" w:rsidP="00AF40A0">
            <w:pPr>
              <w:spacing w:line="276" w:lineRule="auto"/>
              <w:jc w:val="right"/>
              <w:rPr>
                <w:color w:val="000000"/>
              </w:rPr>
            </w:pPr>
            <w:r w:rsidRPr="00867DE7">
              <w:rPr>
                <w:color w:val="000000"/>
              </w:rPr>
              <w:t>2.30E-01</w:t>
            </w:r>
          </w:p>
        </w:tc>
        <w:tc>
          <w:tcPr>
            <w:tcW w:w="1153" w:type="dxa"/>
            <w:tcBorders>
              <w:top w:val="nil"/>
              <w:left w:val="nil"/>
              <w:right w:val="nil"/>
            </w:tcBorders>
            <w:shd w:val="clear" w:color="auto" w:fill="auto"/>
            <w:noWrap/>
            <w:vAlign w:val="bottom"/>
            <w:hideMark/>
          </w:tcPr>
          <w:p w14:paraId="6C181669" w14:textId="77777777" w:rsidR="00F06C56" w:rsidRPr="00867DE7" w:rsidRDefault="00F06C56" w:rsidP="00AF40A0">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7320B1F4" w14:textId="77777777" w:rsidR="00F06C56" w:rsidRPr="00867DE7" w:rsidRDefault="00F06C56" w:rsidP="00AF40A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857C890" w14:textId="77777777" w:rsidR="00F06C56" w:rsidRPr="00867DE7" w:rsidRDefault="00F06C56" w:rsidP="00AF40A0">
            <w:pPr>
              <w:spacing w:line="276" w:lineRule="auto"/>
              <w:jc w:val="right"/>
              <w:rPr>
                <w:color w:val="000000"/>
              </w:rPr>
            </w:pPr>
            <w:r w:rsidRPr="00867DE7">
              <w:rPr>
                <w:color w:val="000000"/>
              </w:rPr>
              <w:t>-3.26E-04</w:t>
            </w:r>
          </w:p>
        </w:tc>
        <w:tc>
          <w:tcPr>
            <w:tcW w:w="996" w:type="dxa"/>
            <w:tcBorders>
              <w:top w:val="nil"/>
              <w:left w:val="nil"/>
              <w:right w:val="nil"/>
            </w:tcBorders>
            <w:shd w:val="clear" w:color="auto" w:fill="auto"/>
            <w:noWrap/>
            <w:vAlign w:val="bottom"/>
            <w:hideMark/>
          </w:tcPr>
          <w:p w14:paraId="6AB61DF1" w14:textId="77777777" w:rsidR="00F06C56" w:rsidRPr="00867DE7" w:rsidRDefault="00F06C56" w:rsidP="00AF40A0">
            <w:pPr>
              <w:spacing w:line="276" w:lineRule="auto"/>
              <w:jc w:val="right"/>
              <w:rPr>
                <w:color w:val="000000"/>
              </w:rPr>
            </w:pPr>
            <w:r w:rsidRPr="00867DE7">
              <w:rPr>
                <w:color w:val="000000"/>
              </w:rPr>
              <w:t>10.311</w:t>
            </w:r>
          </w:p>
        </w:tc>
        <w:tc>
          <w:tcPr>
            <w:tcW w:w="1056" w:type="dxa"/>
            <w:tcBorders>
              <w:top w:val="nil"/>
              <w:left w:val="nil"/>
              <w:right w:val="nil"/>
            </w:tcBorders>
            <w:shd w:val="clear" w:color="auto" w:fill="auto"/>
            <w:noWrap/>
            <w:vAlign w:val="bottom"/>
            <w:hideMark/>
          </w:tcPr>
          <w:p w14:paraId="67A79A63" w14:textId="77777777" w:rsidR="00F06C56" w:rsidRPr="00867DE7" w:rsidRDefault="00F06C56" w:rsidP="00AF40A0">
            <w:pPr>
              <w:spacing w:line="276" w:lineRule="auto"/>
              <w:jc w:val="right"/>
              <w:rPr>
                <w:b/>
                <w:bCs/>
                <w:color w:val="000000"/>
              </w:rPr>
            </w:pPr>
            <w:r w:rsidRPr="00867DE7">
              <w:rPr>
                <w:b/>
                <w:bCs/>
                <w:color w:val="000000"/>
              </w:rPr>
              <w:t>0.001</w:t>
            </w:r>
          </w:p>
        </w:tc>
      </w:tr>
      <w:tr w:rsidR="00F06C56"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F06C56" w:rsidRPr="002F4382" w:rsidRDefault="00F06C56" w:rsidP="00AF40A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F06C56" w:rsidRPr="002F4382" w:rsidRDefault="00F06C56" w:rsidP="00AF40A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7777777" w:rsidR="00F06C56" w:rsidRPr="00867DE7" w:rsidRDefault="00F06C56" w:rsidP="00AF40A0">
            <w:pPr>
              <w:spacing w:line="276" w:lineRule="auto"/>
              <w:jc w:val="right"/>
              <w:rPr>
                <w:color w:val="000000"/>
              </w:rPr>
            </w:pPr>
            <w:r w:rsidRPr="00867DE7">
              <w:rPr>
                <w:color w:val="000000"/>
              </w:rPr>
              <w:t>-2.59E-02</w:t>
            </w:r>
          </w:p>
        </w:tc>
        <w:tc>
          <w:tcPr>
            <w:tcW w:w="1158" w:type="dxa"/>
            <w:tcBorders>
              <w:top w:val="nil"/>
              <w:left w:val="nil"/>
              <w:bottom w:val="single" w:sz="4" w:space="0" w:color="auto"/>
              <w:right w:val="nil"/>
            </w:tcBorders>
            <w:shd w:val="clear" w:color="auto" w:fill="auto"/>
            <w:noWrap/>
            <w:vAlign w:val="bottom"/>
            <w:hideMark/>
          </w:tcPr>
          <w:p w14:paraId="204BF21F" w14:textId="77777777" w:rsidR="00F06C56" w:rsidRPr="00867DE7" w:rsidRDefault="00F06C56" w:rsidP="00AF40A0">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C94479C" w14:textId="77777777" w:rsidR="00F06C56" w:rsidRPr="00867DE7" w:rsidRDefault="00F06C56" w:rsidP="00AF40A0">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7F8BF5EC" w14:textId="77777777" w:rsidR="00F06C56" w:rsidRPr="00867DE7" w:rsidRDefault="00F06C56" w:rsidP="00AF40A0">
            <w:pPr>
              <w:spacing w:line="276" w:lineRule="auto"/>
              <w:jc w:val="right"/>
              <w:rPr>
                <w:color w:val="000000"/>
              </w:rPr>
            </w:pPr>
            <w:r w:rsidRPr="00867DE7">
              <w:rPr>
                <w:color w:val="000000"/>
              </w:rPr>
              <w:t>-3.17E-02</w:t>
            </w:r>
          </w:p>
        </w:tc>
        <w:tc>
          <w:tcPr>
            <w:tcW w:w="1153" w:type="dxa"/>
            <w:tcBorders>
              <w:top w:val="nil"/>
              <w:left w:val="nil"/>
              <w:bottom w:val="single" w:sz="4" w:space="0" w:color="auto"/>
              <w:right w:val="nil"/>
            </w:tcBorders>
            <w:shd w:val="clear" w:color="auto" w:fill="auto"/>
            <w:noWrap/>
            <w:vAlign w:val="bottom"/>
            <w:hideMark/>
          </w:tcPr>
          <w:p w14:paraId="37665F2A" w14:textId="77777777" w:rsidR="00F06C56" w:rsidRPr="00867DE7" w:rsidRDefault="00F06C56" w:rsidP="00AF40A0">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6D5D8E9E" w14:textId="77777777" w:rsidR="00F06C56" w:rsidRPr="00867DE7" w:rsidRDefault="00F06C56" w:rsidP="00AF40A0">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393544BA" w14:textId="77777777" w:rsidR="00F06C56" w:rsidRPr="00867DE7" w:rsidRDefault="00F06C56" w:rsidP="00AF40A0">
            <w:pPr>
              <w:spacing w:line="276" w:lineRule="auto"/>
              <w:jc w:val="right"/>
              <w:rPr>
                <w:color w:val="000000"/>
              </w:rPr>
            </w:pPr>
            <w:r w:rsidRPr="00867DE7">
              <w:rPr>
                <w:color w:val="000000"/>
              </w:rPr>
              <w:t>1.49E-04</w:t>
            </w:r>
          </w:p>
        </w:tc>
        <w:tc>
          <w:tcPr>
            <w:tcW w:w="996" w:type="dxa"/>
            <w:tcBorders>
              <w:top w:val="nil"/>
              <w:left w:val="nil"/>
              <w:bottom w:val="single" w:sz="4" w:space="0" w:color="auto"/>
              <w:right w:val="nil"/>
            </w:tcBorders>
            <w:shd w:val="clear" w:color="auto" w:fill="auto"/>
            <w:noWrap/>
            <w:vAlign w:val="bottom"/>
            <w:hideMark/>
          </w:tcPr>
          <w:p w14:paraId="4B9A5AD4" w14:textId="77777777" w:rsidR="00F06C56" w:rsidRPr="00867DE7" w:rsidRDefault="00F06C56" w:rsidP="00AF40A0">
            <w:pPr>
              <w:spacing w:line="276" w:lineRule="auto"/>
              <w:jc w:val="right"/>
              <w:rPr>
                <w:color w:val="000000"/>
              </w:rPr>
            </w:pPr>
            <w:r w:rsidRPr="00867DE7">
              <w:rPr>
                <w:color w:val="000000"/>
              </w:rPr>
              <w:t>0.917</w:t>
            </w:r>
          </w:p>
        </w:tc>
        <w:tc>
          <w:tcPr>
            <w:tcW w:w="1056" w:type="dxa"/>
            <w:tcBorders>
              <w:top w:val="nil"/>
              <w:left w:val="nil"/>
              <w:bottom w:val="single" w:sz="4" w:space="0" w:color="auto"/>
              <w:right w:val="nil"/>
            </w:tcBorders>
            <w:shd w:val="clear" w:color="auto" w:fill="auto"/>
            <w:noWrap/>
            <w:vAlign w:val="bottom"/>
            <w:hideMark/>
          </w:tcPr>
          <w:p w14:paraId="7B9B46E3" w14:textId="77777777" w:rsidR="00F06C56" w:rsidRPr="00867DE7" w:rsidRDefault="00F06C56" w:rsidP="00AF40A0">
            <w:pPr>
              <w:spacing w:line="276" w:lineRule="auto"/>
              <w:jc w:val="right"/>
              <w:rPr>
                <w:color w:val="000000"/>
              </w:rPr>
            </w:pPr>
            <w:r w:rsidRPr="00867DE7">
              <w:rPr>
                <w:color w:val="000000"/>
              </w:rPr>
              <w:t>0.338</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7EE9ED7A" w:rsidR="00DA5F83" w:rsidRPr="00DA5F83" w:rsidRDefault="00DA5F83" w:rsidP="00DA5F83">
            <w:pPr>
              <w:spacing w:line="276" w:lineRule="auto"/>
              <w:rPr>
                <w:b/>
                <w:bCs/>
                <w:color w:val="000000"/>
              </w:rPr>
            </w:pPr>
            <w:r>
              <w:rPr>
                <w:b/>
                <w:bCs/>
                <w:i/>
                <w:iCs/>
                <w:color w:val="000000"/>
              </w:rPr>
              <w:t>R</w:t>
            </w:r>
            <w:r>
              <w:rPr>
                <w:b/>
                <w:bCs/>
                <w:color w:val="000000"/>
                <w:vertAlign w:val="subscript"/>
              </w:rPr>
              <w:t>d25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B66115"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B66115" w:rsidRPr="0033783A" w:rsidRDefault="00B66115" w:rsidP="00B66115">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B66115" w:rsidRPr="0033783A" w:rsidRDefault="00B66115" w:rsidP="00B66115">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2A692AD4" w:rsidR="00B66115" w:rsidRPr="00B66115" w:rsidRDefault="00B66115" w:rsidP="00B66115">
            <w:pPr>
              <w:spacing w:line="276" w:lineRule="auto"/>
              <w:jc w:val="right"/>
              <w:rPr>
                <w:color w:val="000000"/>
              </w:rPr>
            </w:pPr>
            <w:r w:rsidRPr="00B66115">
              <w:rPr>
                <w:color w:val="000000"/>
              </w:rPr>
              <w:t>2.74E+00</w:t>
            </w:r>
          </w:p>
        </w:tc>
        <w:tc>
          <w:tcPr>
            <w:tcW w:w="1158" w:type="dxa"/>
            <w:tcBorders>
              <w:top w:val="single" w:sz="4" w:space="0" w:color="auto"/>
              <w:left w:val="nil"/>
              <w:bottom w:val="nil"/>
              <w:right w:val="nil"/>
            </w:tcBorders>
            <w:shd w:val="clear" w:color="auto" w:fill="auto"/>
            <w:noWrap/>
            <w:vAlign w:val="bottom"/>
          </w:tcPr>
          <w:p w14:paraId="0E94BAAF" w14:textId="5C409335" w:rsidR="00B66115" w:rsidRPr="00B66115" w:rsidRDefault="00B66115" w:rsidP="00B66115">
            <w:pPr>
              <w:spacing w:line="276" w:lineRule="auto"/>
              <w:jc w:val="right"/>
              <w:rPr>
                <w:color w:val="000000"/>
              </w:rPr>
            </w:pPr>
            <w:r w:rsidRPr="00B66115">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54D17CA6" w:rsidR="00B66115" w:rsidRPr="00B66115" w:rsidRDefault="00B66115" w:rsidP="00B66115">
            <w:pPr>
              <w:spacing w:line="276" w:lineRule="auto"/>
              <w:jc w:val="right"/>
              <w:rPr>
                <w:color w:val="000000"/>
              </w:rPr>
            </w:pPr>
            <w:r w:rsidRPr="00B66115">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01794A7B" w:rsidR="00B66115" w:rsidRPr="00867DE7" w:rsidRDefault="00B66115" w:rsidP="00B66115">
            <w:pPr>
              <w:spacing w:line="276" w:lineRule="auto"/>
              <w:jc w:val="right"/>
              <w:rPr>
                <w:color w:val="000000"/>
              </w:rPr>
            </w:pPr>
            <w:r w:rsidRPr="00867DE7">
              <w:rPr>
                <w:color w:val="000000"/>
              </w:rPr>
              <w:t>3.25E-01</w:t>
            </w:r>
          </w:p>
        </w:tc>
        <w:tc>
          <w:tcPr>
            <w:tcW w:w="1153" w:type="dxa"/>
            <w:tcBorders>
              <w:top w:val="single" w:sz="4" w:space="0" w:color="auto"/>
              <w:left w:val="nil"/>
              <w:bottom w:val="nil"/>
              <w:right w:val="nil"/>
            </w:tcBorders>
            <w:shd w:val="clear" w:color="auto" w:fill="auto"/>
            <w:noWrap/>
            <w:vAlign w:val="bottom"/>
          </w:tcPr>
          <w:p w14:paraId="5BB2659A" w14:textId="252B0296" w:rsidR="00B66115" w:rsidRPr="00867DE7" w:rsidRDefault="00B66115" w:rsidP="00B66115">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7E0F0D48" w:rsidR="00B66115" w:rsidRPr="00867DE7" w:rsidRDefault="00B66115" w:rsidP="00B66115">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77777777" w:rsidR="00B66115" w:rsidRPr="00867DE7" w:rsidRDefault="00B66115" w:rsidP="00B66115">
            <w:pPr>
              <w:spacing w:line="276" w:lineRule="auto"/>
              <w:jc w:val="right"/>
              <w:rPr>
                <w:color w:val="000000"/>
              </w:rPr>
            </w:pPr>
            <w:r w:rsidRPr="00867DE7">
              <w:rPr>
                <w:color w:val="000000"/>
              </w:rPr>
              <w:t>2.91E-01</w:t>
            </w:r>
          </w:p>
        </w:tc>
        <w:tc>
          <w:tcPr>
            <w:tcW w:w="996" w:type="dxa"/>
            <w:tcBorders>
              <w:top w:val="single" w:sz="4" w:space="0" w:color="auto"/>
              <w:left w:val="nil"/>
              <w:bottom w:val="nil"/>
              <w:right w:val="nil"/>
            </w:tcBorders>
            <w:shd w:val="clear" w:color="auto" w:fill="auto"/>
            <w:noWrap/>
            <w:vAlign w:val="bottom"/>
          </w:tcPr>
          <w:p w14:paraId="7EFD877F" w14:textId="77777777" w:rsidR="00B66115" w:rsidRPr="00867DE7" w:rsidRDefault="00B66115" w:rsidP="00B66115">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77777777" w:rsidR="00B66115" w:rsidRPr="00867DE7" w:rsidRDefault="00B66115" w:rsidP="00B66115">
            <w:pPr>
              <w:spacing w:line="276" w:lineRule="auto"/>
              <w:jc w:val="right"/>
              <w:rPr>
                <w:color w:val="000000"/>
              </w:rPr>
            </w:pPr>
            <w:r w:rsidRPr="00867DE7">
              <w:rPr>
                <w:color w:val="000000"/>
              </w:rPr>
              <w:t>-</w:t>
            </w:r>
          </w:p>
        </w:tc>
      </w:tr>
      <w:tr w:rsidR="00B66115"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B66115" w:rsidRPr="0033783A" w:rsidRDefault="00B66115" w:rsidP="00B66115">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B66115" w:rsidRPr="0033783A" w:rsidRDefault="00B66115" w:rsidP="00B66115">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5A5FFD76" w:rsidR="00B66115" w:rsidRPr="00B66115" w:rsidRDefault="00B66115" w:rsidP="00B66115">
            <w:pPr>
              <w:spacing w:line="276" w:lineRule="auto"/>
              <w:jc w:val="right"/>
              <w:rPr>
                <w:color w:val="000000"/>
              </w:rPr>
            </w:pPr>
            <w:r w:rsidRPr="00B66115">
              <w:rPr>
                <w:color w:val="000000"/>
              </w:rPr>
              <w:t>-1.73E-01</w:t>
            </w:r>
          </w:p>
        </w:tc>
        <w:tc>
          <w:tcPr>
            <w:tcW w:w="1158" w:type="dxa"/>
            <w:tcBorders>
              <w:top w:val="nil"/>
              <w:left w:val="nil"/>
              <w:bottom w:val="nil"/>
              <w:right w:val="nil"/>
            </w:tcBorders>
            <w:shd w:val="clear" w:color="auto" w:fill="auto"/>
            <w:noWrap/>
            <w:vAlign w:val="bottom"/>
          </w:tcPr>
          <w:p w14:paraId="21F72F49" w14:textId="13FA99E7" w:rsidR="00B66115" w:rsidRPr="00B66115" w:rsidRDefault="00B66115" w:rsidP="00B66115">
            <w:pPr>
              <w:spacing w:line="276" w:lineRule="auto"/>
              <w:jc w:val="right"/>
              <w:rPr>
                <w:color w:val="000000"/>
              </w:rPr>
            </w:pPr>
            <w:r w:rsidRPr="00B66115">
              <w:rPr>
                <w:color w:val="000000"/>
              </w:rPr>
              <w:t>0.343</w:t>
            </w:r>
          </w:p>
        </w:tc>
        <w:tc>
          <w:tcPr>
            <w:tcW w:w="1060" w:type="dxa"/>
            <w:tcBorders>
              <w:top w:val="nil"/>
              <w:left w:val="nil"/>
              <w:bottom w:val="nil"/>
              <w:right w:val="nil"/>
            </w:tcBorders>
            <w:shd w:val="clear" w:color="auto" w:fill="auto"/>
            <w:noWrap/>
            <w:vAlign w:val="bottom"/>
          </w:tcPr>
          <w:p w14:paraId="22DDD917" w14:textId="5C59D33B" w:rsidR="00B66115" w:rsidRPr="00B66115" w:rsidRDefault="00B66115" w:rsidP="00B66115">
            <w:pPr>
              <w:spacing w:line="276" w:lineRule="auto"/>
              <w:jc w:val="right"/>
              <w:rPr>
                <w:b/>
                <w:bCs/>
                <w:color w:val="000000"/>
              </w:rPr>
            </w:pPr>
            <w:r w:rsidRPr="00B66115">
              <w:rPr>
                <w:color w:val="000000"/>
              </w:rPr>
              <w:t>0.558</w:t>
            </w:r>
          </w:p>
        </w:tc>
        <w:tc>
          <w:tcPr>
            <w:tcW w:w="1416" w:type="dxa"/>
            <w:tcBorders>
              <w:top w:val="nil"/>
              <w:left w:val="nil"/>
              <w:bottom w:val="nil"/>
              <w:right w:val="nil"/>
            </w:tcBorders>
            <w:shd w:val="clear" w:color="auto" w:fill="auto"/>
            <w:noWrap/>
            <w:vAlign w:val="bottom"/>
          </w:tcPr>
          <w:p w14:paraId="33DE0B77" w14:textId="227D71DD" w:rsidR="00B66115" w:rsidRPr="00867DE7" w:rsidRDefault="00B66115" w:rsidP="00B66115">
            <w:pPr>
              <w:spacing w:line="276" w:lineRule="auto"/>
              <w:jc w:val="right"/>
              <w:rPr>
                <w:color w:val="000000"/>
              </w:rPr>
            </w:pPr>
            <w:r w:rsidRPr="00867DE7">
              <w:rPr>
                <w:color w:val="000000"/>
              </w:rPr>
              <w:t>4.62E-03</w:t>
            </w:r>
          </w:p>
        </w:tc>
        <w:tc>
          <w:tcPr>
            <w:tcW w:w="1153" w:type="dxa"/>
            <w:tcBorders>
              <w:top w:val="nil"/>
              <w:left w:val="nil"/>
              <w:bottom w:val="nil"/>
              <w:right w:val="nil"/>
            </w:tcBorders>
            <w:shd w:val="clear" w:color="auto" w:fill="auto"/>
            <w:noWrap/>
            <w:vAlign w:val="bottom"/>
          </w:tcPr>
          <w:p w14:paraId="686AB257" w14:textId="41860054" w:rsidR="00B66115" w:rsidRPr="00867DE7" w:rsidRDefault="00B66115" w:rsidP="00B66115">
            <w:pPr>
              <w:spacing w:line="276" w:lineRule="auto"/>
              <w:jc w:val="right"/>
              <w:rPr>
                <w:color w:val="000000"/>
              </w:rPr>
            </w:pPr>
            <w:r w:rsidRPr="00867DE7">
              <w:rPr>
                <w:color w:val="000000"/>
              </w:rPr>
              <w:t>10.835</w:t>
            </w:r>
          </w:p>
        </w:tc>
        <w:tc>
          <w:tcPr>
            <w:tcW w:w="1056" w:type="dxa"/>
            <w:tcBorders>
              <w:top w:val="nil"/>
              <w:left w:val="nil"/>
              <w:bottom w:val="nil"/>
              <w:right w:val="nil"/>
            </w:tcBorders>
            <w:shd w:val="clear" w:color="auto" w:fill="auto"/>
            <w:noWrap/>
            <w:vAlign w:val="bottom"/>
          </w:tcPr>
          <w:p w14:paraId="604892D6" w14:textId="4CC77693" w:rsidR="00B66115" w:rsidRPr="00867DE7" w:rsidRDefault="00B66115" w:rsidP="00B66115">
            <w:pPr>
              <w:spacing w:line="276" w:lineRule="auto"/>
              <w:jc w:val="right"/>
              <w:rPr>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3616C6" w14:textId="77777777" w:rsidR="00B66115" w:rsidRPr="00867DE7" w:rsidRDefault="00B66115" w:rsidP="00B66115">
            <w:pPr>
              <w:spacing w:line="276" w:lineRule="auto"/>
              <w:jc w:val="right"/>
              <w:rPr>
                <w:color w:val="000000"/>
              </w:rPr>
            </w:pPr>
            <w:r w:rsidRPr="00867DE7">
              <w:rPr>
                <w:color w:val="000000"/>
              </w:rPr>
              <w:t>-4.00E-02</w:t>
            </w:r>
          </w:p>
        </w:tc>
        <w:tc>
          <w:tcPr>
            <w:tcW w:w="996" w:type="dxa"/>
            <w:tcBorders>
              <w:top w:val="nil"/>
              <w:left w:val="nil"/>
              <w:bottom w:val="nil"/>
              <w:right w:val="nil"/>
            </w:tcBorders>
            <w:shd w:val="clear" w:color="auto" w:fill="auto"/>
            <w:noWrap/>
            <w:vAlign w:val="bottom"/>
          </w:tcPr>
          <w:p w14:paraId="45148D82" w14:textId="77777777" w:rsidR="00B66115" w:rsidRPr="00867DE7" w:rsidRDefault="00B66115" w:rsidP="00B66115">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40859D6D" w14:textId="77777777" w:rsidR="00B66115" w:rsidRPr="00867DE7" w:rsidRDefault="00B66115" w:rsidP="00B66115">
            <w:pPr>
              <w:spacing w:line="276" w:lineRule="auto"/>
              <w:jc w:val="right"/>
              <w:rPr>
                <w:color w:val="000000"/>
              </w:rPr>
            </w:pPr>
            <w:r w:rsidRPr="00867DE7">
              <w:rPr>
                <w:color w:val="000000"/>
              </w:rPr>
              <w:t>0.349</w:t>
            </w:r>
          </w:p>
        </w:tc>
      </w:tr>
      <w:tr w:rsidR="00B66115"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B66115" w:rsidRPr="0033783A" w:rsidRDefault="00B66115" w:rsidP="00B66115">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B66115" w:rsidRPr="0033783A" w:rsidRDefault="00B66115" w:rsidP="00B66115">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CF64B4B" w:rsidR="00B66115" w:rsidRPr="00B66115" w:rsidRDefault="00B66115" w:rsidP="00B66115">
            <w:pPr>
              <w:spacing w:line="276" w:lineRule="auto"/>
              <w:jc w:val="right"/>
              <w:rPr>
                <w:color w:val="000000"/>
              </w:rPr>
            </w:pPr>
            <w:r w:rsidRPr="00B66115">
              <w:rPr>
                <w:color w:val="000000"/>
              </w:rPr>
              <w:t>-1.06E+00</w:t>
            </w:r>
          </w:p>
        </w:tc>
        <w:tc>
          <w:tcPr>
            <w:tcW w:w="1158" w:type="dxa"/>
            <w:tcBorders>
              <w:top w:val="nil"/>
              <w:left w:val="nil"/>
              <w:bottom w:val="nil"/>
              <w:right w:val="nil"/>
            </w:tcBorders>
            <w:shd w:val="clear" w:color="auto" w:fill="auto"/>
            <w:noWrap/>
            <w:vAlign w:val="bottom"/>
          </w:tcPr>
          <w:p w14:paraId="07C68A91" w14:textId="631EE082" w:rsidR="00B66115" w:rsidRPr="00B66115" w:rsidRDefault="00B66115" w:rsidP="00B66115">
            <w:pPr>
              <w:spacing w:line="276" w:lineRule="auto"/>
              <w:jc w:val="right"/>
              <w:rPr>
                <w:color w:val="000000"/>
              </w:rPr>
            </w:pPr>
            <w:r w:rsidRPr="00B66115">
              <w:rPr>
                <w:color w:val="000000"/>
              </w:rPr>
              <w:t>7.822</w:t>
            </w:r>
          </w:p>
        </w:tc>
        <w:tc>
          <w:tcPr>
            <w:tcW w:w="1060" w:type="dxa"/>
            <w:tcBorders>
              <w:top w:val="nil"/>
              <w:left w:val="nil"/>
              <w:bottom w:val="nil"/>
              <w:right w:val="nil"/>
            </w:tcBorders>
            <w:shd w:val="clear" w:color="auto" w:fill="auto"/>
            <w:noWrap/>
            <w:vAlign w:val="bottom"/>
          </w:tcPr>
          <w:p w14:paraId="66BE9791" w14:textId="00DF00CB" w:rsidR="00B66115" w:rsidRPr="00B66115" w:rsidRDefault="00B66115" w:rsidP="00B66115">
            <w:pPr>
              <w:spacing w:line="276" w:lineRule="auto"/>
              <w:jc w:val="right"/>
              <w:rPr>
                <w:b/>
                <w:bCs/>
                <w:color w:val="000000"/>
              </w:rPr>
            </w:pPr>
            <w:r w:rsidRPr="00B66115">
              <w:rPr>
                <w:b/>
                <w:bCs/>
                <w:color w:val="000000"/>
              </w:rPr>
              <w:t>0.005</w:t>
            </w:r>
          </w:p>
        </w:tc>
        <w:tc>
          <w:tcPr>
            <w:tcW w:w="1416" w:type="dxa"/>
            <w:tcBorders>
              <w:top w:val="nil"/>
              <w:left w:val="nil"/>
              <w:bottom w:val="nil"/>
              <w:right w:val="nil"/>
            </w:tcBorders>
            <w:shd w:val="clear" w:color="auto" w:fill="auto"/>
            <w:noWrap/>
            <w:vAlign w:val="bottom"/>
          </w:tcPr>
          <w:p w14:paraId="38C98D0A" w14:textId="1B1CBA00" w:rsidR="00B66115" w:rsidRPr="00867DE7" w:rsidRDefault="00B66115" w:rsidP="00B66115">
            <w:pPr>
              <w:spacing w:line="276" w:lineRule="auto"/>
              <w:jc w:val="right"/>
              <w:rPr>
                <w:color w:val="000000"/>
              </w:rPr>
            </w:pPr>
            <w:r w:rsidRPr="00867DE7">
              <w:rPr>
                <w:color w:val="000000"/>
              </w:rPr>
              <w:t>-1.30E-01</w:t>
            </w:r>
          </w:p>
        </w:tc>
        <w:tc>
          <w:tcPr>
            <w:tcW w:w="1153" w:type="dxa"/>
            <w:tcBorders>
              <w:top w:val="nil"/>
              <w:left w:val="nil"/>
              <w:bottom w:val="nil"/>
              <w:right w:val="nil"/>
            </w:tcBorders>
            <w:shd w:val="clear" w:color="auto" w:fill="auto"/>
            <w:noWrap/>
            <w:vAlign w:val="bottom"/>
          </w:tcPr>
          <w:p w14:paraId="273479AC" w14:textId="38184840" w:rsidR="00B66115" w:rsidRPr="00867DE7" w:rsidRDefault="00B66115" w:rsidP="00B66115">
            <w:pPr>
              <w:spacing w:line="276" w:lineRule="auto"/>
              <w:jc w:val="right"/>
              <w:rPr>
                <w:color w:val="000000"/>
              </w:rPr>
            </w:pPr>
            <w:r w:rsidRPr="00867DE7">
              <w:rPr>
                <w:color w:val="000000"/>
              </w:rPr>
              <w:t>27.743</w:t>
            </w:r>
          </w:p>
        </w:tc>
        <w:tc>
          <w:tcPr>
            <w:tcW w:w="1056" w:type="dxa"/>
            <w:tcBorders>
              <w:top w:val="nil"/>
              <w:left w:val="nil"/>
              <w:bottom w:val="nil"/>
              <w:right w:val="nil"/>
            </w:tcBorders>
            <w:shd w:val="clear" w:color="auto" w:fill="auto"/>
            <w:noWrap/>
            <w:vAlign w:val="bottom"/>
          </w:tcPr>
          <w:p w14:paraId="232C8870" w14:textId="16988636" w:rsidR="00B66115" w:rsidRPr="00867DE7" w:rsidRDefault="00B66115" w:rsidP="00B66115">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7E7AF911" w14:textId="77777777" w:rsidR="00B66115" w:rsidRPr="00867DE7" w:rsidRDefault="00B66115" w:rsidP="00B66115">
            <w:pPr>
              <w:spacing w:line="276" w:lineRule="auto"/>
              <w:jc w:val="right"/>
              <w:rPr>
                <w:color w:val="000000"/>
              </w:rPr>
            </w:pPr>
            <w:r w:rsidRPr="00867DE7">
              <w:rPr>
                <w:color w:val="000000"/>
              </w:rPr>
              <w:t>-7.87E-02</w:t>
            </w:r>
          </w:p>
        </w:tc>
        <w:tc>
          <w:tcPr>
            <w:tcW w:w="996" w:type="dxa"/>
            <w:tcBorders>
              <w:top w:val="nil"/>
              <w:left w:val="nil"/>
              <w:bottom w:val="nil"/>
              <w:right w:val="nil"/>
            </w:tcBorders>
            <w:shd w:val="clear" w:color="auto" w:fill="auto"/>
            <w:noWrap/>
            <w:vAlign w:val="bottom"/>
          </w:tcPr>
          <w:p w14:paraId="4EB1ECD9" w14:textId="77777777" w:rsidR="00B66115" w:rsidRPr="00867DE7" w:rsidRDefault="00B66115" w:rsidP="00B66115">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1AD81B6C" w14:textId="77777777" w:rsidR="00B66115" w:rsidRPr="00867DE7" w:rsidRDefault="00B66115" w:rsidP="00B66115">
            <w:pPr>
              <w:spacing w:line="276" w:lineRule="auto"/>
              <w:jc w:val="right"/>
              <w:rPr>
                <w:b/>
                <w:bCs/>
                <w:color w:val="000000"/>
              </w:rPr>
            </w:pPr>
            <w:r w:rsidRPr="00867DE7">
              <w:rPr>
                <w:b/>
                <w:bCs/>
                <w:color w:val="000000"/>
              </w:rPr>
              <w:t>0.021</w:t>
            </w:r>
          </w:p>
        </w:tc>
      </w:tr>
      <w:tr w:rsidR="00B66115"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B66115" w:rsidRPr="0033783A" w:rsidRDefault="00B66115" w:rsidP="00B66115">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B66115" w:rsidRPr="0033783A" w:rsidRDefault="00B66115" w:rsidP="00B66115">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302359E5" w:rsidR="00B66115" w:rsidRPr="00B66115" w:rsidRDefault="00B66115" w:rsidP="00B66115">
            <w:pPr>
              <w:spacing w:line="276" w:lineRule="auto"/>
              <w:jc w:val="right"/>
              <w:rPr>
                <w:color w:val="000000"/>
              </w:rPr>
            </w:pPr>
            <w:r w:rsidRPr="00B66115">
              <w:rPr>
                <w:color w:val="000000"/>
              </w:rPr>
              <w:t>5.74E-07</w:t>
            </w:r>
          </w:p>
        </w:tc>
        <w:tc>
          <w:tcPr>
            <w:tcW w:w="1158" w:type="dxa"/>
            <w:tcBorders>
              <w:top w:val="nil"/>
              <w:left w:val="nil"/>
              <w:bottom w:val="nil"/>
              <w:right w:val="nil"/>
            </w:tcBorders>
            <w:shd w:val="clear" w:color="auto" w:fill="auto"/>
            <w:noWrap/>
            <w:vAlign w:val="bottom"/>
          </w:tcPr>
          <w:p w14:paraId="7A2FFD31" w14:textId="4310344A" w:rsidR="00B66115" w:rsidRPr="00B66115" w:rsidRDefault="00B66115" w:rsidP="00B66115">
            <w:pPr>
              <w:spacing w:line="276" w:lineRule="auto"/>
              <w:jc w:val="right"/>
              <w:rPr>
                <w:color w:val="000000"/>
              </w:rPr>
            </w:pPr>
            <w:r w:rsidRPr="00B66115">
              <w:rPr>
                <w:color w:val="000000"/>
              </w:rPr>
              <w:t>9.837</w:t>
            </w:r>
          </w:p>
        </w:tc>
        <w:tc>
          <w:tcPr>
            <w:tcW w:w="1060" w:type="dxa"/>
            <w:tcBorders>
              <w:top w:val="nil"/>
              <w:left w:val="nil"/>
              <w:bottom w:val="nil"/>
              <w:right w:val="nil"/>
            </w:tcBorders>
            <w:shd w:val="clear" w:color="auto" w:fill="auto"/>
            <w:noWrap/>
            <w:vAlign w:val="bottom"/>
          </w:tcPr>
          <w:p w14:paraId="1E1134CB" w14:textId="6A38B325" w:rsidR="00B66115" w:rsidRPr="00B66115" w:rsidRDefault="00B66115" w:rsidP="00B66115">
            <w:pPr>
              <w:spacing w:line="276" w:lineRule="auto"/>
              <w:jc w:val="right"/>
              <w:rPr>
                <w:b/>
                <w:bCs/>
                <w:color w:val="000000"/>
              </w:rPr>
            </w:pPr>
            <w:r w:rsidRPr="00B66115">
              <w:rPr>
                <w:b/>
                <w:bCs/>
                <w:color w:val="000000"/>
              </w:rPr>
              <w:t>0.002</w:t>
            </w:r>
          </w:p>
        </w:tc>
        <w:tc>
          <w:tcPr>
            <w:tcW w:w="1416" w:type="dxa"/>
            <w:tcBorders>
              <w:top w:val="nil"/>
              <w:left w:val="nil"/>
              <w:bottom w:val="nil"/>
              <w:right w:val="nil"/>
            </w:tcBorders>
            <w:shd w:val="clear" w:color="auto" w:fill="auto"/>
            <w:noWrap/>
            <w:vAlign w:val="bottom"/>
          </w:tcPr>
          <w:p w14:paraId="15230A1E" w14:textId="7461799D" w:rsidR="00B66115" w:rsidRPr="00867DE7" w:rsidRDefault="00B66115" w:rsidP="00B66115">
            <w:pPr>
              <w:spacing w:line="276" w:lineRule="auto"/>
              <w:jc w:val="right"/>
              <w:rPr>
                <w:color w:val="000000"/>
              </w:rPr>
            </w:pPr>
            <w:r w:rsidRPr="00867DE7">
              <w:rPr>
                <w:color w:val="000000"/>
              </w:rPr>
              <w:t>-5.99E-05</w:t>
            </w:r>
          </w:p>
        </w:tc>
        <w:tc>
          <w:tcPr>
            <w:tcW w:w="1153" w:type="dxa"/>
            <w:tcBorders>
              <w:top w:val="nil"/>
              <w:left w:val="nil"/>
              <w:bottom w:val="nil"/>
              <w:right w:val="nil"/>
            </w:tcBorders>
            <w:shd w:val="clear" w:color="auto" w:fill="auto"/>
            <w:noWrap/>
            <w:vAlign w:val="bottom"/>
          </w:tcPr>
          <w:p w14:paraId="7C47E77A" w14:textId="5A837E7C" w:rsidR="00B66115" w:rsidRPr="00867DE7" w:rsidRDefault="00B66115" w:rsidP="00B66115">
            <w:pPr>
              <w:spacing w:line="276" w:lineRule="auto"/>
              <w:jc w:val="right"/>
              <w:rPr>
                <w:color w:val="000000"/>
              </w:rPr>
            </w:pPr>
            <w:r w:rsidRPr="00867DE7">
              <w:rPr>
                <w:color w:val="000000"/>
              </w:rPr>
              <w:t>0.217</w:t>
            </w:r>
          </w:p>
        </w:tc>
        <w:tc>
          <w:tcPr>
            <w:tcW w:w="1056" w:type="dxa"/>
            <w:tcBorders>
              <w:top w:val="nil"/>
              <w:left w:val="nil"/>
              <w:bottom w:val="nil"/>
              <w:right w:val="nil"/>
            </w:tcBorders>
            <w:shd w:val="clear" w:color="auto" w:fill="auto"/>
            <w:noWrap/>
            <w:vAlign w:val="bottom"/>
          </w:tcPr>
          <w:p w14:paraId="6D883791" w14:textId="01983E08" w:rsidR="00B66115" w:rsidRPr="00867DE7" w:rsidRDefault="00B66115" w:rsidP="00B66115">
            <w:pPr>
              <w:spacing w:line="276" w:lineRule="auto"/>
              <w:jc w:val="right"/>
              <w:rPr>
                <w:b/>
                <w:bCs/>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1DC8A672" w14:textId="77777777" w:rsidR="00B66115" w:rsidRPr="00867DE7" w:rsidRDefault="00B66115" w:rsidP="00B66115">
            <w:pPr>
              <w:spacing w:line="276" w:lineRule="auto"/>
              <w:jc w:val="right"/>
              <w:rPr>
                <w:color w:val="000000"/>
              </w:rPr>
            </w:pPr>
            <w:r w:rsidRPr="00867DE7">
              <w:rPr>
                <w:color w:val="000000"/>
              </w:rPr>
              <w:t>9.34E-05</w:t>
            </w:r>
          </w:p>
        </w:tc>
        <w:tc>
          <w:tcPr>
            <w:tcW w:w="996" w:type="dxa"/>
            <w:tcBorders>
              <w:top w:val="nil"/>
              <w:left w:val="nil"/>
              <w:bottom w:val="nil"/>
              <w:right w:val="nil"/>
            </w:tcBorders>
            <w:shd w:val="clear" w:color="auto" w:fill="auto"/>
            <w:noWrap/>
            <w:vAlign w:val="bottom"/>
          </w:tcPr>
          <w:p w14:paraId="35A62521" w14:textId="77777777" w:rsidR="00B66115" w:rsidRPr="00867DE7" w:rsidRDefault="00B66115" w:rsidP="00B66115">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41EB21EE" w14:textId="77777777" w:rsidR="00B66115" w:rsidRPr="00867DE7" w:rsidRDefault="00B66115" w:rsidP="00B66115">
            <w:pPr>
              <w:spacing w:line="276" w:lineRule="auto"/>
              <w:jc w:val="right"/>
              <w:rPr>
                <w:b/>
                <w:bCs/>
                <w:color w:val="000000"/>
              </w:rPr>
            </w:pPr>
            <w:r w:rsidRPr="00867DE7">
              <w:rPr>
                <w:b/>
                <w:bCs/>
                <w:color w:val="000000"/>
              </w:rPr>
              <w:t>&lt;0.001</w:t>
            </w:r>
          </w:p>
        </w:tc>
      </w:tr>
      <w:tr w:rsidR="00B66115"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B66115" w:rsidRPr="0033783A" w:rsidRDefault="00B66115" w:rsidP="00B66115">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B66115" w:rsidRPr="0033783A" w:rsidRDefault="00B66115" w:rsidP="00B66115">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7E809485" w:rsidR="00B66115" w:rsidRPr="00B66115" w:rsidRDefault="00B66115" w:rsidP="00B66115">
            <w:pPr>
              <w:spacing w:line="276" w:lineRule="auto"/>
              <w:jc w:val="right"/>
              <w:rPr>
                <w:color w:val="000000"/>
              </w:rPr>
            </w:pPr>
            <w:r w:rsidRPr="00B66115">
              <w:rPr>
                <w:color w:val="000000"/>
              </w:rPr>
              <w:t>1.87E-01</w:t>
            </w:r>
          </w:p>
        </w:tc>
        <w:tc>
          <w:tcPr>
            <w:tcW w:w="1158" w:type="dxa"/>
            <w:tcBorders>
              <w:top w:val="nil"/>
              <w:left w:val="nil"/>
              <w:bottom w:val="nil"/>
              <w:right w:val="nil"/>
            </w:tcBorders>
            <w:shd w:val="clear" w:color="auto" w:fill="auto"/>
            <w:noWrap/>
            <w:vAlign w:val="bottom"/>
          </w:tcPr>
          <w:p w14:paraId="260BF5A4" w14:textId="7AE5ACA7" w:rsidR="00B66115" w:rsidRPr="00B66115" w:rsidRDefault="00B66115" w:rsidP="00B66115">
            <w:pPr>
              <w:spacing w:line="276" w:lineRule="auto"/>
              <w:jc w:val="right"/>
              <w:rPr>
                <w:color w:val="000000"/>
              </w:rPr>
            </w:pPr>
            <w:r w:rsidRPr="00B66115">
              <w:rPr>
                <w:color w:val="000000"/>
              </w:rPr>
              <w:t>0.06</w:t>
            </w:r>
            <w:r>
              <w:rPr>
                <w:color w:val="000000"/>
              </w:rPr>
              <w:t>0</w:t>
            </w:r>
          </w:p>
        </w:tc>
        <w:tc>
          <w:tcPr>
            <w:tcW w:w="1060" w:type="dxa"/>
            <w:tcBorders>
              <w:top w:val="nil"/>
              <w:left w:val="nil"/>
              <w:bottom w:val="nil"/>
              <w:right w:val="nil"/>
            </w:tcBorders>
            <w:shd w:val="clear" w:color="auto" w:fill="auto"/>
            <w:noWrap/>
            <w:vAlign w:val="bottom"/>
          </w:tcPr>
          <w:p w14:paraId="33DB61E8" w14:textId="104840E7" w:rsidR="00B66115" w:rsidRPr="00B66115" w:rsidRDefault="00B66115" w:rsidP="00B66115">
            <w:pPr>
              <w:spacing w:line="276" w:lineRule="auto"/>
              <w:jc w:val="right"/>
              <w:rPr>
                <w:color w:val="000000"/>
              </w:rPr>
            </w:pPr>
            <w:r w:rsidRPr="00B66115">
              <w:rPr>
                <w:color w:val="000000"/>
              </w:rPr>
              <w:t>0.806</w:t>
            </w:r>
          </w:p>
        </w:tc>
        <w:tc>
          <w:tcPr>
            <w:tcW w:w="1416" w:type="dxa"/>
            <w:tcBorders>
              <w:top w:val="nil"/>
              <w:left w:val="nil"/>
              <w:bottom w:val="nil"/>
              <w:right w:val="nil"/>
            </w:tcBorders>
            <w:shd w:val="clear" w:color="auto" w:fill="auto"/>
            <w:noWrap/>
            <w:vAlign w:val="bottom"/>
          </w:tcPr>
          <w:p w14:paraId="0247C625" w14:textId="48906A5C" w:rsidR="00B66115" w:rsidRPr="00867DE7" w:rsidRDefault="00B66115" w:rsidP="00B66115">
            <w:pPr>
              <w:spacing w:line="276" w:lineRule="auto"/>
              <w:jc w:val="right"/>
              <w:rPr>
                <w:color w:val="000000"/>
              </w:rPr>
            </w:pPr>
            <w:r w:rsidRPr="00867DE7">
              <w:rPr>
                <w:color w:val="000000"/>
              </w:rPr>
              <w:t>-7.64E-02</w:t>
            </w:r>
          </w:p>
        </w:tc>
        <w:tc>
          <w:tcPr>
            <w:tcW w:w="1153" w:type="dxa"/>
            <w:tcBorders>
              <w:top w:val="nil"/>
              <w:left w:val="nil"/>
              <w:bottom w:val="nil"/>
              <w:right w:val="nil"/>
            </w:tcBorders>
            <w:shd w:val="clear" w:color="auto" w:fill="auto"/>
            <w:noWrap/>
            <w:vAlign w:val="bottom"/>
          </w:tcPr>
          <w:p w14:paraId="16892A26" w14:textId="674D20C4" w:rsidR="00B66115" w:rsidRPr="00867DE7" w:rsidRDefault="00B66115" w:rsidP="00B66115">
            <w:pPr>
              <w:spacing w:line="276" w:lineRule="auto"/>
              <w:jc w:val="right"/>
              <w:rPr>
                <w:color w:val="000000"/>
              </w:rPr>
            </w:pPr>
            <w:r w:rsidRPr="00867DE7">
              <w:rPr>
                <w:color w:val="000000"/>
              </w:rPr>
              <w:t>2.553</w:t>
            </w:r>
          </w:p>
        </w:tc>
        <w:tc>
          <w:tcPr>
            <w:tcW w:w="1056" w:type="dxa"/>
            <w:tcBorders>
              <w:top w:val="nil"/>
              <w:left w:val="nil"/>
              <w:bottom w:val="nil"/>
              <w:right w:val="nil"/>
            </w:tcBorders>
            <w:shd w:val="clear" w:color="auto" w:fill="auto"/>
            <w:noWrap/>
            <w:vAlign w:val="bottom"/>
          </w:tcPr>
          <w:p w14:paraId="2722A9D5" w14:textId="14EEE03D" w:rsidR="00B66115" w:rsidRPr="00867DE7" w:rsidRDefault="00B66115" w:rsidP="00B66115">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77DA196E" w14:textId="77777777" w:rsidR="00B66115" w:rsidRPr="00867DE7" w:rsidRDefault="00B66115" w:rsidP="00B66115">
            <w:pPr>
              <w:spacing w:line="276" w:lineRule="auto"/>
              <w:jc w:val="right"/>
              <w:rPr>
                <w:color w:val="000000"/>
              </w:rPr>
            </w:pPr>
            <w:r w:rsidRPr="00867DE7">
              <w:rPr>
                <w:color w:val="000000"/>
              </w:rPr>
              <w:t>7.46E-02</w:t>
            </w:r>
          </w:p>
        </w:tc>
        <w:tc>
          <w:tcPr>
            <w:tcW w:w="996" w:type="dxa"/>
            <w:tcBorders>
              <w:top w:val="nil"/>
              <w:left w:val="nil"/>
              <w:bottom w:val="nil"/>
              <w:right w:val="nil"/>
            </w:tcBorders>
            <w:shd w:val="clear" w:color="auto" w:fill="auto"/>
            <w:noWrap/>
            <w:vAlign w:val="bottom"/>
          </w:tcPr>
          <w:p w14:paraId="050E94FD" w14:textId="77777777" w:rsidR="00B66115" w:rsidRPr="00867DE7" w:rsidRDefault="00B66115" w:rsidP="00B66115">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1B76637D" w14:textId="77777777" w:rsidR="00B66115" w:rsidRPr="00867DE7" w:rsidRDefault="00B66115" w:rsidP="00B66115">
            <w:pPr>
              <w:spacing w:line="276" w:lineRule="auto"/>
              <w:jc w:val="right"/>
              <w:rPr>
                <w:i/>
                <w:iCs/>
                <w:color w:val="000000"/>
              </w:rPr>
            </w:pPr>
            <w:r w:rsidRPr="00867DE7">
              <w:rPr>
                <w:i/>
                <w:iCs/>
                <w:color w:val="000000"/>
              </w:rPr>
              <w:t>0.051</w:t>
            </w:r>
          </w:p>
        </w:tc>
      </w:tr>
      <w:tr w:rsidR="00B66115"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B66115" w:rsidRPr="0033783A" w:rsidRDefault="00B66115" w:rsidP="00B66115">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B66115" w:rsidRPr="0033783A" w:rsidRDefault="00B66115" w:rsidP="00B66115">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645D5E0E" w:rsidR="00B66115" w:rsidRPr="00B66115" w:rsidRDefault="00B66115" w:rsidP="00B66115">
            <w:pPr>
              <w:spacing w:line="276" w:lineRule="auto"/>
              <w:jc w:val="right"/>
              <w:rPr>
                <w:color w:val="000000"/>
              </w:rPr>
            </w:pPr>
            <w:r w:rsidRPr="00B66115">
              <w:rPr>
                <w:color w:val="000000"/>
              </w:rPr>
              <w:t>-2.42E-05</w:t>
            </w:r>
          </w:p>
        </w:tc>
        <w:tc>
          <w:tcPr>
            <w:tcW w:w="1158" w:type="dxa"/>
            <w:tcBorders>
              <w:top w:val="nil"/>
              <w:left w:val="nil"/>
              <w:bottom w:val="nil"/>
              <w:right w:val="nil"/>
            </w:tcBorders>
            <w:shd w:val="clear" w:color="auto" w:fill="auto"/>
            <w:noWrap/>
            <w:vAlign w:val="bottom"/>
          </w:tcPr>
          <w:p w14:paraId="78F22309" w14:textId="090D81EF" w:rsidR="00B66115" w:rsidRPr="00B66115" w:rsidRDefault="00B66115" w:rsidP="00B66115">
            <w:pPr>
              <w:spacing w:line="276" w:lineRule="auto"/>
              <w:jc w:val="right"/>
              <w:rPr>
                <w:color w:val="000000"/>
              </w:rPr>
            </w:pPr>
            <w:r w:rsidRPr="00B66115">
              <w:rPr>
                <w:color w:val="000000"/>
              </w:rPr>
              <w:t>0.132</w:t>
            </w:r>
          </w:p>
        </w:tc>
        <w:tc>
          <w:tcPr>
            <w:tcW w:w="1060" w:type="dxa"/>
            <w:tcBorders>
              <w:top w:val="nil"/>
              <w:left w:val="nil"/>
              <w:bottom w:val="nil"/>
              <w:right w:val="nil"/>
            </w:tcBorders>
            <w:shd w:val="clear" w:color="auto" w:fill="auto"/>
            <w:noWrap/>
            <w:vAlign w:val="bottom"/>
          </w:tcPr>
          <w:p w14:paraId="7C36FF3C" w14:textId="7FB4F4D5" w:rsidR="00B66115" w:rsidRPr="00B66115" w:rsidRDefault="00B66115" w:rsidP="00B66115">
            <w:pPr>
              <w:spacing w:line="276" w:lineRule="auto"/>
              <w:jc w:val="right"/>
              <w:rPr>
                <w:color w:val="000000"/>
              </w:rPr>
            </w:pPr>
            <w:r w:rsidRPr="00B66115">
              <w:rPr>
                <w:color w:val="000000"/>
              </w:rPr>
              <w:t>0.717</w:t>
            </w:r>
          </w:p>
        </w:tc>
        <w:tc>
          <w:tcPr>
            <w:tcW w:w="1416" w:type="dxa"/>
            <w:tcBorders>
              <w:top w:val="nil"/>
              <w:left w:val="nil"/>
              <w:bottom w:val="nil"/>
              <w:right w:val="nil"/>
            </w:tcBorders>
            <w:shd w:val="clear" w:color="auto" w:fill="auto"/>
            <w:noWrap/>
            <w:vAlign w:val="bottom"/>
          </w:tcPr>
          <w:p w14:paraId="64EAA172" w14:textId="2B1D4041" w:rsidR="00B66115" w:rsidRPr="00867DE7" w:rsidRDefault="00B66115" w:rsidP="00B66115">
            <w:pPr>
              <w:spacing w:line="276" w:lineRule="auto"/>
              <w:jc w:val="right"/>
              <w:rPr>
                <w:color w:val="000000"/>
              </w:rPr>
            </w:pPr>
            <w:r w:rsidRPr="00867DE7">
              <w:rPr>
                <w:color w:val="000000"/>
              </w:rPr>
              <w:t>-1.74E-04</w:t>
            </w:r>
          </w:p>
        </w:tc>
        <w:tc>
          <w:tcPr>
            <w:tcW w:w="1153" w:type="dxa"/>
            <w:tcBorders>
              <w:top w:val="nil"/>
              <w:left w:val="nil"/>
              <w:bottom w:val="nil"/>
              <w:right w:val="nil"/>
            </w:tcBorders>
            <w:shd w:val="clear" w:color="auto" w:fill="auto"/>
            <w:noWrap/>
            <w:vAlign w:val="bottom"/>
          </w:tcPr>
          <w:p w14:paraId="18408DF9" w14:textId="1C36CB04" w:rsidR="00B66115" w:rsidRPr="00867DE7" w:rsidRDefault="00B66115" w:rsidP="00B66115">
            <w:pPr>
              <w:spacing w:line="276" w:lineRule="auto"/>
              <w:jc w:val="right"/>
              <w:rPr>
                <w:color w:val="000000"/>
              </w:rPr>
            </w:pPr>
            <w:r w:rsidRPr="00867DE7">
              <w:rPr>
                <w:color w:val="000000"/>
              </w:rPr>
              <w:t>2.04</w:t>
            </w:r>
            <w:r>
              <w:rPr>
                <w:color w:val="000000"/>
              </w:rPr>
              <w:t>0</w:t>
            </w:r>
          </w:p>
        </w:tc>
        <w:tc>
          <w:tcPr>
            <w:tcW w:w="1056" w:type="dxa"/>
            <w:tcBorders>
              <w:top w:val="nil"/>
              <w:left w:val="nil"/>
              <w:bottom w:val="nil"/>
              <w:right w:val="nil"/>
            </w:tcBorders>
            <w:shd w:val="clear" w:color="auto" w:fill="auto"/>
            <w:noWrap/>
            <w:vAlign w:val="bottom"/>
          </w:tcPr>
          <w:p w14:paraId="7F935116" w14:textId="7D172447" w:rsidR="00B66115" w:rsidRPr="00867DE7" w:rsidRDefault="00B66115" w:rsidP="00B66115">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519AABB5" w14:textId="77777777" w:rsidR="00B66115" w:rsidRPr="00867DE7" w:rsidRDefault="00B66115" w:rsidP="00B66115">
            <w:pPr>
              <w:spacing w:line="276" w:lineRule="auto"/>
              <w:jc w:val="right"/>
              <w:rPr>
                <w:color w:val="000000"/>
              </w:rPr>
            </w:pPr>
            <w:r w:rsidRPr="00867DE7">
              <w:rPr>
                <w:color w:val="000000"/>
              </w:rPr>
              <w:t>4.87E-05</w:t>
            </w:r>
          </w:p>
        </w:tc>
        <w:tc>
          <w:tcPr>
            <w:tcW w:w="996" w:type="dxa"/>
            <w:tcBorders>
              <w:top w:val="nil"/>
              <w:left w:val="nil"/>
              <w:bottom w:val="nil"/>
              <w:right w:val="nil"/>
            </w:tcBorders>
            <w:shd w:val="clear" w:color="auto" w:fill="auto"/>
            <w:noWrap/>
            <w:vAlign w:val="bottom"/>
          </w:tcPr>
          <w:p w14:paraId="35BA1C31" w14:textId="77777777" w:rsidR="00B66115" w:rsidRPr="00867DE7" w:rsidRDefault="00B66115" w:rsidP="00B66115">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3FD84AAF" w14:textId="77777777" w:rsidR="00B66115" w:rsidRPr="00867DE7" w:rsidRDefault="00B66115" w:rsidP="00B66115">
            <w:pPr>
              <w:spacing w:line="276" w:lineRule="auto"/>
              <w:jc w:val="right"/>
              <w:rPr>
                <w:color w:val="000000"/>
              </w:rPr>
            </w:pPr>
            <w:r w:rsidRPr="00867DE7">
              <w:rPr>
                <w:color w:val="000000"/>
              </w:rPr>
              <w:t>0.569</w:t>
            </w:r>
          </w:p>
        </w:tc>
      </w:tr>
      <w:tr w:rsidR="00B66115"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B66115" w:rsidRPr="0033783A" w:rsidRDefault="00B66115" w:rsidP="00B66115">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B66115" w:rsidRPr="0033783A" w:rsidRDefault="00B66115" w:rsidP="00B66115">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10E3FDFB" w:rsidR="00B66115" w:rsidRPr="00B66115" w:rsidRDefault="00B66115" w:rsidP="00B66115">
            <w:pPr>
              <w:spacing w:line="276" w:lineRule="auto"/>
              <w:jc w:val="right"/>
              <w:rPr>
                <w:color w:val="000000"/>
              </w:rPr>
            </w:pPr>
            <w:r w:rsidRPr="00B66115">
              <w:rPr>
                <w:color w:val="000000"/>
              </w:rPr>
              <w:t>2.87E-03</w:t>
            </w:r>
          </w:p>
        </w:tc>
        <w:tc>
          <w:tcPr>
            <w:tcW w:w="1158" w:type="dxa"/>
            <w:tcBorders>
              <w:top w:val="nil"/>
              <w:left w:val="nil"/>
              <w:right w:val="nil"/>
            </w:tcBorders>
            <w:shd w:val="clear" w:color="auto" w:fill="auto"/>
            <w:noWrap/>
            <w:vAlign w:val="bottom"/>
          </w:tcPr>
          <w:p w14:paraId="19D6F682" w14:textId="4B180593" w:rsidR="00B66115" w:rsidRPr="00B66115" w:rsidRDefault="00B66115" w:rsidP="00B66115">
            <w:pPr>
              <w:spacing w:line="276" w:lineRule="auto"/>
              <w:jc w:val="right"/>
              <w:rPr>
                <w:color w:val="000000"/>
              </w:rPr>
            </w:pPr>
            <w:r w:rsidRPr="00B66115">
              <w:rPr>
                <w:color w:val="000000"/>
              </w:rPr>
              <w:t>10.153</w:t>
            </w:r>
          </w:p>
        </w:tc>
        <w:tc>
          <w:tcPr>
            <w:tcW w:w="1060" w:type="dxa"/>
            <w:tcBorders>
              <w:top w:val="nil"/>
              <w:left w:val="nil"/>
              <w:right w:val="nil"/>
            </w:tcBorders>
            <w:shd w:val="clear" w:color="auto" w:fill="auto"/>
            <w:noWrap/>
            <w:vAlign w:val="bottom"/>
          </w:tcPr>
          <w:p w14:paraId="66BB862E" w14:textId="13DC81DC" w:rsidR="00B66115" w:rsidRPr="00B66115" w:rsidRDefault="00B66115" w:rsidP="00B66115">
            <w:pPr>
              <w:spacing w:line="276" w:lineRule="auto"/>
              <w:jc w:val="right"/>
              <w:rPr>
                <w:b/>
                <w:bCs/>
                <w:color w:val="000000"/>
              </w:rPr>
            </w:pPr>
            <w:r w:rsidRPr="00B66115">
              <w:rPr>
                <w:b/>
                <w:bCs/>
                <w:color w:val="000000"/>
              </w:rPr>
              <w:t>0.001</w:t>
            </w:r>
          </w:p>
        </w:tc>
        <w:tc>
          <w:tcPr>
            <w:tcW w:w="1416" w:type="dxa"/>
            <w:tcBorders>
              <w:top w:val="nil"/>
              <w:left w:val="nil"/>
              <w:right w:val="nil"/>
            </w:tcBorders>
            <w:shd w:val="clear" w:color="auto" w:fill="auto"/>
            <w:noWrap/>
            <w:vAlign w:val="bottom"/>
          </w:tcPr>
          <w:p w14:paraId="43179250" w14:textId="7BD7B119" w:rsidR="00B66115" w:rsidRPr="00867DE7" w:rsidRDefault="00B66115" w:rsidP="00B66115">
            <w:pPr>
              <w:spacing w:line="276" w:lineRule="auto"/>
              <w:jc w:val="right"/>
              <w:rPr>
                <w:color w:val="000000"/>
              </w:rPr>
            </w:pPr>
            <w:r w:rsidRPr="00867DE7">
              <w:rPr>
                <w:color w:val="000000"/>
              </w:rPr>
              <w:t>3.10E-04</w:t>
            </w:r>
          </w:p>
        </w:tc>
        <w:tc>
          <w:tcPr>
            <w:tcW w:w="1153" w:type="dxa"/>
            <w:tcBorders>
              <w:top w:val="nil"/>
              <w:left w:val="nil"/>
              <w:right w:val="nil"/>
            </w:tcBorders>
            <w:shd w:val="clear" w:color="auto" w:fill="auto"/>
            <w:noWrap/>
            <w:vAlign w:val="bottom"/>
          </w:tcPr>
          <w:p w14:paraId="7A54EDB6" w14:textId="1CB20F49" w:rsidR="00B66115" w:rsidRPr="00867DE7" w:rsidRDefault="00B66115" w:rsidP="00B66115">
            <w:pPr>
              <w:spacing w:line="276" w:lineRule="auto"/>
              <w:jc w:val="right"/>
              <w:rPr>
                <w:color w:val="000000"/>
              </w:rPr>
            </w:pPr>
            <w:r w:rsidRPr="00867DE7">
              <w:rPr>
                <w:color w:val="000000"/>
              </w:rPr>
              <w:t>16.315</w:t>
            </w:r>
          </w:p>
        </w:tc>
        <w:tc>
          <w:tcPr>
            <w:tcW w:w="1056" w:type="dxa"/>
            <w:tcBorders>
              <w:top w:val="nil"/>
              <w:left w:val="nil"/>
              <w:right w:val="nil"/>
            </w:tcBorders>
            <w:shd w:val="clear" w:color="auto" w:fill="auto"/>
            <w:noWrap/>
            <w:vAlign w:val="bottom"/>
          </w:tcPr>
          <w:p w14:paraId="2730597A" w14:textId="76011917" w:rsidR="00B66115" w:rsidRPr="00867DE7" w:rsidRDefault="00B66115" w:rsidP="00B66115">
            <w:pPr>
              <w:spacing w:line="276" w:lineRule="auto"/>
              <w:jc w:val="right"/>
              <w:rPr>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04E568A1" w14:textId="77777777" w:rsidR="00B66115" w:rsidRPr="00867DE7" w:rsidRDefault="00B66115" w:rsidP="00B66115">
            <w:pPr>
              <w:spacing w:line="276" w:lineRule="auto"/>
              <w:jc w:val="right"/>
              <w:rPr>
                <w:color w:val="000000"/>
              </w:rPr>
            </w:pPr>
            <w:r w:rsidRPr="00867DE7">
              <w:rPr>
                <w:color w:val="000000"/>
              </w:rPr>
              <w:t>1.67E-04</w:t>
            </w:r>
          </w:p>
        </w:tc>
        <w:tc>
          <w:tcPr>
            <w:tcW w:w="996" w:type="dxa"/>
            <w:tcBorders>
              <w:top w:val="nil"/>
              <w:left w:val="nil"/>
              <w:right w:val="nil"/>
            </w:tcBorders>
            <w:shd w:val="clear" w:color="auto" w:fill="auto"/>
            <w:noWrap/>
            <w:vAlign w:val="bottom"/>
          </w:tcPr>
          <w:p w14:paraId="6FEB8AA7" w14:textId="77777777" w:rsidR="00B66115" w:rsidRPr="00867DE7" w:rsidRDefault="00B66115" w:rsidP="00B66115">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3A332247" w14:textId="77777777" w:rsidR="00B66115" w:rsidRPr="00867DE7" w:rsidRDefault="00B66115" w:rsidP="00B66115">
            <w:pPr>
              <w:spacing w:line="276" w:lineRule="auto"/>
              <w:jc w:val="right"/>
              <w:rPr>
                <w:color w:val="000000"/>
              </w:rPr>
            </w:pPr>
            <w:r w:rsidRPr="00867DE7">
              <w:rPr>
                <w:color w:val="000000"/>
              </w:rPr>
              <w:t>0.118</w:t>
            </w:r>
          </w:p>
        </w:tc>
      </w:tr>
      <w:tr w:rsidR="00B66115"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B66115" w:rsidRPr="0033783A" w:rsidRDefault="00B66115" w:rsidP="00B66115">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B66115" w:rsidRPr="0033783A" w:rsidRDefault="00B66115" w:rsidP="00B66115">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63540FA8" w:rsidR="00B66115" w:rsidRPr="00B66115" w:rsidRDefault="00B66115" w:rsidP="00B66115">
            <w:pPr>
              <w:spacing w:line="276" w:lineRule="auto"/>
              <w:jc w:val="right"/>
              <w:rPr>
                <w:color w:val="000000"/>
              </w:rPr>
            </w:pPr>
            <w:r w:rsidRPr="00B66115">
              <w:rPr>
                <w:color w:val="000000"/>
              </w:rPr>
              <w:t>-5.46E-04</w:t>
            </w:r>
          </w:p>
        </w:tc>
        <w:tc>
          <w:tcPr>
            <w:tcW w:w="1158" w:type="dxa"/>
            <w:tcBorders>
              <w:top w:val="nil"/>
              <w:left w:val="nil"/>
              <w:bottom w:val="single" w:sz="4" w:space="0" w:color="auto"/>
              <w:right w:val="nil"/>
            </w:tcBorders>
            <w:shd w:val="clear" w:color="auto" w:fill="auto"/>
            <w:noWrap/>
            <w:vAlign w:val="bottom"/>
          </w:tcPr>
          <w:p w14:paraId="5AC8670E" w14:textId="40170A52" w:rsidR="00B66115" w:rsidRPr="00B66115" w:rsidRDefault="00B66115" w:rsidP="00B66115">
            <w:pPr>
              <w:spacing w:line="276" w:lineRule="auto"/>
              <w:jc w:val="right"/>
              <w:rPr>
                <w:color w:val="000000"/>
              </w:rPr>
            </w:pPr>
            <w:r w:rsidRPr="00B66115">
              <w:rPr>
                <w:color w:val="000000"/>
              </w:rPr>
              <w:t>0.11</w:t>
            </w:r>
            <w:r>
              <w:rPr>
                <w:color w:val="000000"/>
              </w:rPr>
              <w:t>0</w:t>
            </w:r>
          </w:p>
        </w:tc>
        <w:tc>
          <w:tcPr>
            <w:tcW w:w="1060" w:type="dxa"/>
            <w:tcBorders>
              <w:top w:val="nil"/>
              <w:left w:val="nil"/>
              <w:bottom w:val="single" w:sz="4" w:space="0" w:color="auto"/>
              <w:right w:val="nil"/>
            </w:tcBorders>
            <w:shd w:val="clear" w:color="auto" w:fill="auto"/>
            <w:noWrap/>
            <w:vAlign w:val="bottom"/>
          </w:tcPr>
          <w:p w14:paraId="55266B56" w14:textId="2C6DD69D" w:rsidR="00B66115" w:rsidRPr="00B66115" w:rsidRDefault="00B66115" w:rsidP="00B66115">
            <w:pPr>
              <w:spacing w:line="276" w:lineRule="auto"/>
              <w:jc w:val="right"/>
              <w:rPr>
                <w:color w:val="000000"/>
              </w:rPr>
            </w:pPr>
            <w:r w:rsidRPr="00B66115">
              <w:rPr>
                <w:color w:val="000000"/>
              </w:rPr>
              <w:t>0.74</w:t>
            </w:r>
            <w:r>
              <w:rPr>
                <w:color w:val="000000"/>
              </w:rPr>
              <w:t>0</w:t>
            </w:r>
          </w:p>
        </w:tc>
        <w:tc>
          <w:tcPr>
            <w:tcW w:w="1416" w:type="dxa"/>
            <w:tcBorders>
              <w:top w:val="nil"/>
              <w:left w:val="nil"/>
              <w:bottom w:val="single" w:sz="4" w:space="0" w:color="auto"/>
              <w:right w:val="nil"/>
            </w:tcBorders>
            <w:shd w:val="clear" w:color="auto" w:fill="auto"/>
            <w:noWrap/>
            <w:vAlign w:val="bottom"/>
          </w:tcPr>
          <w:p w14:paraId="3DF0A79F" w14:textId="232C82B1" w:rsidR="00B66115" w:rsidRPr="00867DE7" w:rsidRDefault="00B66115" w:rsidP="00B66115">
            <w:pPr>
              <w:spacing w:line="276" w:lineRule="auto"/>
              <w:jc w:val="right"/>
              <w:rPr>
                <w:color w:val="000000"/>
              </w:rPr>
            </w:pPr>
            <w:r w:rsidRPr="00867DE7">
              <w:rPr>
                <w:color w:val="000000"/>
              </w:rPr>
              <w:t>9.99E-05</w:t>
            </w:r>
          </w:p>
        </w:tc>
        <w:tc>
          <w:tcPr>
            <w:tcW w:w="1153" w:type="dxa"/>
            <w:tcBorders>
              <w:top w:val="nil"/>
              <w:left w:val="nil"/>
              <w:bottom w:val="single" w:sz="4" w:space="0" w:color="auto"/>
              <w:right w:val="nil"/>
            </w:tcBorders>
            <w:shd w:val="clear" w:color="auto" w:fill="auto"/>
            <w:noWrap/>
            <w:vAlign w:val="bottom"/>
          </w:tcPr>
          <w:p w14:paraId="545B4F62" w14:textId="7D9E732C" w:rsidR="00B66115" w:rsidRPr="00867DE7" w:rsidRDefault="00B66115" w:rsidP="00B66115">
            <w:pPr>
              <w:spacing w:line="276" w:lineRule="auto"/>
              <w:jc w:val="right"/>
              <w:rPr>
                <w:color w:val="000000"/>
              </w:rPr>
            </w:pPr>
            <w:r w:rsidRPr="00867DE7">
              <w:rPr>
                <w:color w:val="000000"/>
              </w:rPr>
              <w:t>0.313</w:t>
            </w:r>
          </w:p>
        </w:tc>
        <w:tc>
          <w:tcPr>
            <w:tcW w:w="1056" w:type="dxa"/>
            <w:tcBorders>
              <w:top w:val="nil"/>
              <w:left w:val="nil"/>
              <w:bottom w:val="single" w:sz="4" w:space="0" w:color="auto"/>
              <w:right w:val="nil"/>
            </w:tcBorders>
            <w:shd w:val="clear" w:color="auto" w:fill="auto"/>
            <w:noWrap/>
            <w:vAlign w:val="bottom"/>
          </w:tcPr>
          <w:p w14:paraId="4E014D86" w14:textId="42B56C00" w:rsidR="00B66115" w:rsidRPr="00867DE7" w:rsidRDefault="00B66115" w:rsidP="00B66115">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2307EF3D" w14:textId="77777777" w:rsidR="00B66115" w:rsidRPr="00867DE7" w:rsidRDefault="00B66115" w:rsidP="00B66115">
            <w:pPr>
              <w:spacing w:line="276" w:lineRule="auto"/>
              <w:jc w:val="right"/>
              <w:rPr>
                <w:color w:val="000000"/>
              </w:rPr>
            </w:pPr>
            <w:r w:rsidRPr="00867DE7">
              <w:rPr>
                <w:color w:val="000000"/>
              </w:rPr>
              <w:t>-1.66E-04</w:t>
            </w:r>
          </w:p>
        </w:tc>
        <w:tc>
          <w:tcPr>
            <w:tcW w:w="996" w:type="dxa"/>
            <w:tcBorders>
              <w:top w:val="nil"/>
              <w:left w:val="nil"/>
              <w:bottom w:val="single" w:sz="4" w:space="0" w:color="auto"/>
              <w:right w:val="nil"/>
            </w:tcBorders>
            <w:shd w:val="clear" w:color="auto" w:fill="auto"/>
            <w:noWrap/>
            <w:vAlign w:val="bottom"/>
          </w:tcPr>
          <w:p w14:paraId="0271BDAC" w14:textId="77777777" w:rsidR="00B66115" w:rsidRPr="00867DE7" w:rsidRDefault="00B66115" w:rsidP="00B66115">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60862009" w14:textId="77777777" w:rsidR="00B66115" w:rsidRPr="00867DE7" w:rsidRDefault="00B66115" w:rsidP="00B66115">
            <w:pPr>
              <w:spacing w:line="276" w:lineRule="auto"/>
              <w:jc w:val="right"/>
              <w:rPr>
                <w:color w:val="000000"/>
              </w:rPr>
            </w:pPr>
            <w:r w:rsidRPr="00867DE7">
              <w:rPr>
                <w:color w:val="000000"/>
              </w:rPr>
              <w:t>0.124</w:t>
            </w:r>
          </w:p>
        </w:tc>
      </w:tr>
    </w:tbl>
    <w:p w14:paraId="30B33014" w14:textId="07ADD765" w:rsidR="00F06C56" w:rsidRPr="00B66115" w:rsidRDefault="00F06C56"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B66115">
        <w:rPr>
          <w:i/>
          <w:iCs/>
        </w:rPr>
        <w:t>R</w:t>
      </w:r>
      <w:r w:rsidR="00B66115">
        <w:rPr>
          <w:vertAlign w:val="subscript"/>
        </w:rPr>
        <w:t>d25</w:t>
      </w:r>
      <w:r>
        <w:t xml:space="preserve">= </w:t>
      </w:r>
      <w:r w:rsidR="00B66115">
        <w:t xml:space="preserve">dark respiration at </w:t>
      </w:r>
      <w:r w:rsidR="00B66115">
        <w:t>25</w:t>
      </w:r>
      <w:r w:rsidR="00B66115">
        <w:sym w:font="Symbol" w:char="F0B0"/>
      </w:r>
      <w:r w:rsidR="00B66115">
        <w:t>C</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6C2847DD" w14:textId="77777777" w:rsidR="00F06C56" w:rsidRDefault="00F06C56" w:rsidP="00C358CC">
      <w:pPr>
        <w:spacing w:line="480" w:lineRule="auto"/>
        <w:rPr>
          <w:b/>
        </w:rPr>
        <w:sectPr w:rsidR="00F06C56"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C358CC">
      <w:pPr>
        <w:spacing w:line="480" w:lineRule="auto"/>
        <w:rPr>
          <w:b/>
        </w:rPr>
      </w:pPr>
      <w:r>
        <w:rPr>
          <w:b/>
        </w:rPr>
        <w:lastRenderedPageBreak/>
        <w:t>Figure 2</w:t>
      </w:r>
    </w:p>
    <w:p w14:paraId="78A59E6E" w14:textId="0FC8750F" w:rsidR="00B66115" w:rsidRDefault="007076C3" w:rsidP="00C358CC">
      <w:pPr>
        <w:spacing w:line="480" w:lineRule="auto"/>
        <w:rPr>
          <w:b/>
        </w:rPr>
      </w:pPr>
      <w:r>
        <w:rPr>
          <w:b/>
          <w:noProof/>
        </w:rPr>
        <w:drawing>
          <wp:inline distT="0" distB="0" distL="0" distR="0" wp14:anchorId="183F80D1" wp14:editId="63981631">
            <wp:extent cx="6805914" cy="4537276"/>
            <wp:effectExtent l="0" t="0" r="1905" b="0"/>
            <wp:docPr id="2" name="Picture 2"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chart, application, scatter chart&#10;&#10;Description automatically generated"/>
                    <pic:cNvPicPr/>
                  </pic:nvPicPr>
                  <pic:blipFill>
                    <a:blip r:embed="rId10"/>
                    <a:stretch>
                      <a:fillRect/>
                    </a:stretch>
                  </pic:blipFill>
                  <pic:spPr>
                    <a:xfrm>
                      <a:off x="0" y="0"/>
                      <a:ext cx="6824091" cy="4549394"/>
                    </a:xfrm>
                    <a:prstGeom prst="rect">
                      <a:avLst/>
                    </a:prstGeom>
                  </pic:spPr>
                </pic:pic>
              </a:graphicData>
            </a:graphic>
          </wp:inline>
        </w:drawing>
      </w:r>
    </w:p>
    <w:p w14:paraId="44AD2C51" w14:textId="49CCB249" w:rsidR="00B66115" w:rsidRPr="007076C3" w:rsidRDefault="007076C3" w:rsidP="005D1ED2">
      <w:pPr>
        <w:rPr>
          <w:bCs/>
        </w:rPr>
      </w:pPr>
      <w:r>
        <w:rPr>
          <w:b/>
        </w:rPr>
        <w:t xml:space="preserve">Figure 4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the ratio of the maximum rate of RuBP regeneration to the maximum rate of Rubisco carboxylation (panel C)</w:t>
      </w:r>
      <w:r>
        <w:rPr>
          <w:bCs/>
        </w:rPr>
        <w:t>, and dark respiration (panel D)</w:t>
      </w:r>
      <w:r w:rsidRPr="004177E2">
        <w:rPr>
          <w:bCs/>
        </w:rPr>
        <w:t>.</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B66115">
        <w:rPr>
          <w:b/>
        </w:rPr>
        <w:br w:type="page"/>
      </w:r>
    </w:p>
    <w:p w14:paraId="5C7FB1A5" w14:textId="77777777" w:rsidR="00571302" w:rsidRPr="000E7383" w:rsidRDefault="00571302" w:rsidP="00571302">
      <w:pPr>
        <w:spacing w:line="480" w:lineRule="auto"/>
        <w:rPr>
          <w:bCs/>
          <w:i/>
          <w:iCs/>
        </w:rPr>
      </w:pPr>
      <w:r w:rsidRPr="000E7383">
        <w:rPr>
          <w:bCs/>
          <w:i/>
          <w:iCs/>
        </w:rPr>
        <w:lastRenderedPageBreak/>
        <w:t>Leaf nitrogen allocation</w:t>
      </w:r>
    </w:p>
    <w:p w14:paraId="29CEE98C" w14:textId="043134AD" w:rsidR="00571302" w:rsidRDefault="00571302" w:rsidP="00475A2D">
      <w:pPr>
        <w:spacing w:line="480" w:lineRule="auto"/>
        <w:ind w:firstLine="720"/>
        <w:rPr>
          <w:color w:val="000000"/>
        </w:rPr>
      </w:pPr>
      <w:r>
        <w:rPr>
          <w:bCs/>
        </w:rPr>
        <w:t xml:space="preserve">Increasing fertilization generally decreased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(Table </w:t>
      </w:r>
      <w:r w:rsidR="00F1123A">
        <w:rPr>
          <w:color w:val="000000"/>
        </w:rPr>
        <w:t>3</w:t>
      </w:r>
      <w:r>
        <w:rPr>
          <w:color w:val="000000"/>
        </w:rPr>
        <w:t xml:space="preserve">), a pattern only observed in inoculated pots </w:t>
      </w:r>
      <w:r w:rsidRPr="000E7383">
        <w:rPr>
          <w:color w:val="000000"/>
        </w:rPr>
        <w:t>(</w:t>
      </w:r>
      <w:r>
        <w:rPr>
          <w:color w:val="000000"/>
        </w:rPr>
        <w:t xml:space="preserve">Table </w:t>
      </w:r>
      <w:r w:rsidR="00F1123A">
        <w:rPr>
          <w:color w:val="000000"/>
        </w:rPr>
        <w:t>3</w:t>
      </w:r>
      <w:r>
        <w:rPr>
          <w:color w:val="000000"/>
        </w:rPr>
        <w:t xml:space="preserve">, inoculation-by-fertilization interaction; </w:t>
      </w:r>
      <w:r w:rsidRPr="000E7383">
        <w:rPr>
          <w:color w:val="000000"/>
        </w:rPr>
        <w:t>Tukey: p&lt;0.001 in both cases).</w:t>
      </w:r>
      <w:r>
        <w:rPr>
          <w:color w:val="000000"/>
        </w:rPr>
        <w:t xml:space="preserve"> </w:t>
      </w:r>
      <w:r w:rsidR="00475A2D" w:rsidRPr="000E7383">
        <w:rPr>
          <w:i/>
          <w:iCs/>
          <w:color w:val="000000"/>
          <w:lang w:val="el-GR"/>
        </w:rPr>
        <w:t>ρ</w:t>
      </w:r>
      <w:r w:rsidR="00475A2D" w:rsidRPr="000E7383">
        <w:rPr>
          <w:color w:val="000000"/>
          <w:vertAlign w:val="subscript"/>
        </w:rPr>
        <w:t>rubisco</w:t>
      </w:r>
      <w:r w:rsidR="00475A2D" w:rsidRPr="000E7383">
        <w:t xml:space="preserve"> and </w:t>
      </w:r>
      <w:r w:rsidR="00475A2D" w:rsidRPr="000E7383">
        <w:rPr>
          <w:i/>
          <w:iCs/>
          <w:color w:val="000000"/>
          <w:lang w:val="el-GR"/>
        </w:rPr>
        <w:t>ρ</w:t>
      </w:r>
      <w:proofErr w:type="spellStart"/>
      <w:r w:rsidR="00475A2D" w:rsidRPr="000E7383">
        <w:rPr>
          <w:color w:val="000000"/>
          <w:vertAlign w:val="subscript"/>
        </w:rPr>
        <w:t>bioe</w:t>
      </w:r>
      <w:proofErr w:type="spellEnd"/>
      <w:r w:rsidR="00475A2D">
        <w:rPr>
          <w:color w:val="000000"/>
        </w:rPr>
        <w:t xml:space="preserve"> were each generally higher under elevated CO</w:t>
      </w:r>
      <w:r w:rsidR="00475A2D">
        <w:rPr>
          <w:color w:val="000000"/>
          <w:vertAlign w:val="subscript"/>
        </w:rPr>
        <w:t>2</w:t>
      </w:r>
      <w:r w:rsidR="00475A2D">
        <w:rPr>
          <w:color w:val="000000"/>
        </w:rPr>
        <w:t xml:space="preserve"> and in inoculated pots</w:t>
      </w:r>
      <w:r>
        <w:rPr>
          <w:color w:val="000000"/>
        </w:rPr>
        <w:t xml:space="preserve"> (Table </w:t>
      </w:r>
      <w:r w:rsidR="00F1123A">
        <w:rPr>
          <w:color w:val="000000"/>
        </w:rPr>
        <w:t>3</w:t>
      </w:r>
      <w:r>
        <w:rPr>
          <w:color w:val="000000"/>
        </w:rPr>
        <w:t>).</w:t>
      </w:r>
    </w:p>
    <w:p w14:paraId="5F1197F2" w14:textId="0503062E" w:rsidR="00571302" w:rsidRDefault="005D1ED2" w:rsidP="005D1ED2">
      <w:pPr>
        <w:spacing w:line="480" w:lineRule="auto"/>
        <w:ind w:firstLine="720"/>
        <w:rPr>
          <w:color w:val="000000"/>
        </w:rPr>
      </w:pPr>
      <w:r>
        <w:rPr>
          <w:color w:val="000000"/>
        </w:rPr>
        <w:t xml:space="preserve">A three-way 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revealed that the </w:t>
      </w:r>
      <w:r w:rsidR="00571302">
        <w:rPr>
          <w:color w:val="000000"/>
        </w:rPr>
        <w:t xml:space="preserve">general positive effect of increasing fertilization on </w:t>
      </w:r>
      <w:r w:rsidR="00571302" w:rsidRPr="000E7383">
        <w:rPr>
          <w:i/>
          <w:iCs/>
          <w:color w:val="000000"/>
          <w:lang w:val="el-GR"/>
        </w:rPr>
        <w:t>ρ</w:t>
      </w:r>
      <w:r w:rsidR="00571302" w:rsidRPr="000E7383">
        <w:rPr>
          <w:color w:val="000000"/>
          <w:vertAlign w:val="subscript"/>
        </w:rPr>
        <w:t>light</w:t>
      </w:r>
      <w:r w:rsidR="00571302">
        <w:rPr>
          <w:color w:val="000000"/>
        </w:rPr>
        <w:t xml:space="preserve"> was driven by uninoculated pots </w:t>
      </w:r>
      <w:r w:rsidR="00475A2D">
        <w:rPr>
          <w:color w:val="000000"/>
        </w:rPr>
        <w:t>in both</w:t>
      </w:r>
      <w:r w:rsidR="00571302">
        <w:rPr>
          <w:color w:val="000000"/>
        </w:rPr>
        <w:t xml:space="preserve"> CO</w:t>
      </w:r>
      <w:r w:rsidR="00571302">
        <w:rPr>
          <w:color w:val="000000"/>
          <w:vertAlign w:val="subscript"/>
        </w:rPr>
        <w:t>2</w:t>
      </w:r>
      <w:r w:rsidR="00571302">
        <w:rPr>
          <w:color w:val="000000"/>
        </w:rPr>
        <w:t xml:space="preserve"> </w:t>
      </w:r>
      <w:r w:rsidR="00475A2D">
        <w:rPr>
          <w:color w:val="000000"/>
        </w:rPr>
        <w:t xml:space="preserve">concentrations </w:t>
      </w:r>
      <w:r w:rsidR="00571302" w:rsidRPr="000E7383">
        <w:rPr>
          <w:color w:val="000000"/>
        </w:rPr>
        <w:t>(Tukey p&lt;0.001 in both cases)</w:t>
      </w:r>
      <w:r w:rsidR="00571302">
        <w:rPr>
          <w:color w:val="000000"/>
        </w:rPr>
        <w:t xml:space="preserve">, despite an apparent negative effect of increasing fertilization </w:t>
      </w:r>
      <w:r w:rsidR="00475A2D">
        <w:rPr>
          <w:color w:val="000000"/>
        </w:rPr>
        <w:t xml:space="preserve">when inoculated pots were </w:t>
      </w:r>
      <w:r w:rsidR="00571302" w:rsidRPr="000E7383">
        <w:rPr>
          <w:color w:val="000000"/>
        </w:rPr>
        <w:t>grown under ambient CO</w:t>
      </w:r>
      <w:r w:rsidR="00571302" w:rsidRPr="000E7383">
        <w:rPr>
          <w:color w:val="000000"/>
          <w:vertAlign w:val="subscript"/>
        </w:rPr>
        <w:t>2</w:t>
      </w:r>
      <w:r w:rsidR="00571302" w:rsidRPr="000E7383">
        <w:rPr>
          <w:color w:val="000000"/>
        </w:rPr>
        <w:t xml:space="preserve"> (Tukey: p=0.007)</w:t>
      </w:r>
      <w:r w:rsidR="00571302">
        <w:rPr>
          <w:color w:val="000000"/>
        </w:rPr>
        <w:t xml:space="preserve"> and no effect </w:t>
      </w:r>
      <w:r w:rsidR="00475A2D">
        <w:rPr>
          <w:color w:val="000000"/>
        </w:rPr>
        <w:t xml:space="preserve">when </w:t>
      </w:r>
      <w:r w:rsidR="00571302">
        <w:rPr>
          <w:color w:val="000000"/>
        </w:rPr>
        <w:t xml:space="preserve">inoculated pots </w:t>
      </w:r>
      <w:r w:rsidR="00475A2D">
        <w:rPr>
          <w:color w:val="000000"/>
        </w:rPr>
        <w:t xml:space="preserve">were </w:t>
      </w:r>
      <w:r w:rsidR="00571302">
        <w:rPr>
          <w:color w:val="000000"/>
        </w:rPr>
        <w:t xml:space="preserve">grown </w:t>
      </w:r>
      <w:r w:rsidR="00571302" w:rsidRPr="000E7383">
        <w:rPr>
          <w:color w:val="000000"/>
        </w:rPr>
        <w:t>under elevated CO</w:t>
      </w:r>
      <w:r w:rsidR="00571302" w:rsidRPr="000E7383">
        <w:rPr>
          <w:color w:val="000000"/>
          <w:vertAlign w:val="subscript"/>
        </w:rPr>
        <w:t>2</w:t>
      </w:r>
      <w:r w:rsidR="00571302" w:rsidRPr="000E7383">
        <w:rPr>
          <w:color w:val="000000"/>
        </w:rPr>
        <w:t xml:space="preserve"> (Tukey: p=0.893).</w:t>
      </w:r>
      <w:r w:rsidR="00571302">
        <w:rPr>
          <w:color w:val="000000"/>
        </w:rPr>
        <w:t xml:space="preserve"> </w:t>
      </w:r>
      <w:r w:rsidR="00571302" w:rsidRPr="000E7383">
        <w:rPr>
          <w:i/>
          <w:iCs/>
          <w:color w:val="000000"/>
          <w:lang w:val="el-GR"/>
        </w:rPr>
        <w:t>ρ</w:t>
      </w:r>
      <w:r w:rsidR="00571302" w:rsidRPr="000E7383">
        <w:rPr>
          <w:color w:val="000000"/>
          <w:vertAlign w:val="subscript"/>
        </w:rPr>
        <w:t>light</w:t>
      </w:r>
      <w:r w:rsidR="00571302">
        <w:rPr>
          <w:color w:val="000000"/>
        </w:rPr>
        <w:t xml:space="preserve"> was generally higher under elevated CO</w:t>
      </w:r>
      <w:r w:rsidR="00571302">
        <w:rPr>
          <w:color w:val="000000"/>
          <w:vertAlign w:val="subscript"/>
        </w:rPr>
        <w:t>2</w:t>
      </w:r>
      <w:r w:rsidR="00571302">
        <w:rPr>
          <w:color w:val="000000"/>
        </w:rPr>
        <w:t xml:space="preserve"> and in inoculated pots (Table 5).</w:t>
      </w:r>
    </w:p>
    <w:p w14:paraId="66526D4E" w14:textId="58C053BD" w:rsidR="00571302" w:rsidRDefault="00571302" w:rsidP="00571302">
      <w:pPr>
        <w:spacing w:line="480" w:lineRule="auto"/>
        <w:ind w:firstLine="720"/>
        <w:rPr>
          <w:color w:val="000000"/>
        </w:rPr>
      </w:pPr>
      <w:r>
        <w:rPr>
          <w:color w:val="000000"/>
        </w:rPr>
        <w:t xml:space="preserve">Increasing fertilization generally decreased </w:t>
      </w:r>
      <w:r w:rsidRPr="000E7383">
        <w:rPr>
          <w:i/>
          <w:iCs/>
          <w:color w:val="000000"/>
          <w:lang w:val="el-GR"/>
        </w:rPr>
        <w:t>ρ</w:t>
      </w:r>
      <w:r w:rsidRPr="000E7383">
        <w:rPr>
          <w:color w:val="000000"/>
          <w:vertAlign w:val="subscript"/>
        </w:rPr>
        <w:t>photo</w:t>
      </w:r>
      <w:r>
        <w:rPr>
          <w:color w:val="000000"/>
        </w:rPr>
        <w:t xml:space="preserve"> </w:t>
      </w:r>
      <w:r w:rsidRPr="000E7383">
        <w:rPr>
          <w:color w:val="000000"/>
        </w:rPr>
        <w:t xml:space="preserve">(Table </w:t>
      </w:r>
      <w:r w:rsidR="00F1123A">
        <w:rPr>
          <w:color w:val="000000"/>
        </w:rPr>
        <w:t>3</w:t>
      </w:r>
      <w:r>
        <w:rPr>
          <w:color w:val="000000"/>
        </w:rPr>
        <w:t xml:space="preserve">; Fig. </w:t>
      </w:r>
      <w:r w:rsidR="00F1123A">
        <w:rPr>
          <w:color w:val="000000"/>
        </w:rPr>
        <w:t>3</w:t>
      </w:r>
      <w:r>
        <w:rPr>
          <w:color w:val="000000"/>
        </w:rPr>
        <w:t>D</w:t>
      </w:r>
      <w:r w:rsidRPr="000E7383">
        <w:rPr>
          <w:color w:val="000000"/>
        </w:rPr>
        <w:t>)</w:t>
      </w:r>
      <w:r>
        <w:rPr>
          <w:color w:val="000000"/>
        </w:rPr>
        <w:t>, a pattern that was only observed in inoculated pots</w:t>
      </w:r>
      <w:r w:rsidR="00475A2D">
        <w:rPr>
          <w:color w:val="000000"/>
        </w:rPr>
        <w:t xml:space="preserve"> regardless of CO</w:t>
      </w:r>
      <w:r w:rsidR="00475A2D">
        <w:rPr>
          <w:color w:val="000000"/>
          <w:vertAlign w:val="subscript"/>
        </w:rPr>
        <w:t>2</w:t>
      </w:r>
      <w:r w:rsidR="00475A2D">
        <w:rPr>
          <w:color w:val="000000"/>
        </w:rPr>
        <w:t xml:space="preserve"> concentration</w:t>
      </w:r>
      <w:r>
        <w:rPr>
          <w:color w:val="000000"/>
        </w:rPr>
        <w:t xml:space="preserve"> (Table </w:t>
      </w:r>
      <w:r w:rsidR="00F1123A">
        <w:rPr>
          <w:color w:val="000000"/>
        </w:rPr>
        <w:t>3</w:t>
      </w:r>
      <w:r>
        <w:rPr>
          <w:color w:val="000000"/>
        </w:rPr>
        <w:t>; inoculation</w:t>
      </w:r>
      <w:r>
        <w:rPr>
          <w:color w:val="000000"/>
        </w:rPr>
        <w:t>-by-</w:t>
      </w:r>
      <w:r>
        <w:rPr>
          <w:color w:val="000000"/>
        </w:rPr>
        <w:t>fertilization interaction; Tukey: p&lt;0.001)</w:t>
      </w:r>
      <w:r w:rsidR="00475A2D">
        <w:rPr>
          <w:color w:val="000000"/>
        </w:rPr>
        <w:t>.</w:t>
      </w:r>
      <w:r>
        <w:rPr>
          <w:color w:val="000000"/>
        </w:rPr>
        <w:t xml:space="preserve"> </w:t>
      </w:r>
      <w:r w:rsidR="00F1123A" w:rsidRPr="000E7383">
        <w:rPr>
          <w:i/>
          <w:iCs/>
          <w:color w:val="000000"/>
          <w:lang w:val="el-GR"/>
        </w:rPr>
        <w:t>ρ</w:t>
      </w:r>
      <w:r w:rsidR="00F1123A" w:rsidRPr="000E7383">
        <w:rPr>
          <w:color w:val="000000"/>
          <w:vertAlign w:val="subscript"/>
        </w:rPr>
        <w:t>photo</w:t>
      </w:r>
      <w:r w:rsidR="00F1123A">
        <w:rPr>
          <w:color w:val="000000"/>
        </w:rPr>
        <w:t xml:space="preserve"> was generally higher under elevated CO</w:t>
      </w:r>
      <w:r w:rsidR="00F1123A">
        <w:rPr>
          <w:color w:val="000000"/>
          <w:vertAlign w:val="subscript"/>
        </w:rPr>
        <w:t>2</w:t>
      </w:r>
      <w:r w:rsidR="00F1123A">
        <w:rPr>
          <w:color w:val="000000"/>
        </w:rPr>
        <w:t xml:space="preserve"> and in inoculated pots (Table 3).</w:t>
      </w:r>
    </w:p>
    <w:p w14:paraId="47135528" w14:textId="56C37737" w:rsidR="00475A2D" w:rsidRDefault="00F1123A" w:rsidP="00475A2D">
      <w:pPr>
        <w:spacing w:line="480" w:lineRule="auto"/>
        <w:ind w:firstLine="720"/>
        <w:rPr>
          <w:color w:val="000000"/>
        </w:rPr>
      </w:pPr>
      <w:r>
        <w:rPr>
          <w:color w:val="000000"/>
        </w:rPr>
        <w:t xml:space="preserve">Increasing fertilization also generally decreased </w:t>
      </w:r>
      <w:r w:rsidRPr="000E7383">
        <w:rPr>
          <w:i/>
          <w:iCs/>
          <w:color w:val="000000"/>
          <w:lang w:val="el-GR"/>
        </w:rPr>
        <w:t>ρ</w:t>
      </w:r>
      <w:r w:rsidRPr="000E7383">
        <w:rPr>
          <w:color w:val="000000"/>
          <w:vertAlign w:val="subscript"/>
        </w:rPr>
        <w:t>structure</w:t>
      </w:r>
      <w:r>
        <w:rPr>
          <w:color w:val="000000"/>
        </w:rPr>
        <w:t xml:space="preserve"> (Table 3), a pattern that was generally stronger</w:t>
      </w:r>
      <w:r w:rsidR="005D1ED2" w:rsidRPr="005D1ED2">
        <w:rPr>
          <w:color w:val="000000"/>
        </w:rPr>
        <w:t xml:space="preserve"> </w:t>
      </w:r>
      <w:r w:rsidR="005D1ED2">
        <w:rPr>
          <w:color w:val="000000"/>
        </w:rPr>
        <w:t xml:space="preserve">in uninoculated pots (Table 3, inoculation-by-fertilization interaction; </w:t>
      </w:r>
      <w:r w:rsidR="005D1ED2" w:rsidRPr="000E7383">
        <w:rPr>
          <w:color w:val="000000"/>
        </w:rPr>
        <w:t>Tukey: p</w:t>
      </w:r>
      <w:r w:rsidR="005D1ED2">
        <w:rPr>
          <w:color w:val="000000"/>
        </w:rPr>
        <w:t>=</w:t>
      </w:r>
      <w:r w:rsidR="005D1ED2" w:rsidRPr="000E7383">
        <w:rPr>
          <w:color w:val="000000"/>
        </w:rPr>
        <w:t>0.001</w:t>
      </w:r>
      <w:r w:rsidR="005D1ED2">
        <w:rPr>
          <w:color w:val="000000"/>
        </w:rPr>
        <w:t>)</w:t>
      </w:r>
      <w:r w:rsidR="005D1ED2">
        <w:rPr>
          <w:color w:val="000000"/>
        </w:rPr>
        <w:t xml:space="preserve"> and</w:t>
      </w:r>
      <w:r>
        <w:rPr>
          <w:color w:val="000000"/>
        </w:rPr>
        <w:t xml:space="preserve"> under elevated CO</w:t>
      </w:r>
      <w:r>
        <w:rPr>
          <w:color w:val="000000"/>
          <w:vertAlign w:val="subscript"/>
        </w:rPr>
        <w:t>2</w:t>
      </w:r>
      <w:r>
        <w:rPr>
          <w:color w:val="000000"/>
        </w:rPr>
        <w:t xml:space="preserve"> (</w:t>
      </w:r>
      <w:r w:rsidR="00475A2D">
        <w:rPr>
          <w:color w:val="000000"/>
        </w:rPr>
        <w:t xml:space="preserve">Table 3, </w:t>
      </w:r>
      <w:r>
        <w:rPr>
          <w:color w:val="000000"/>
        </w:rPr>
        <w:t>CO</w:t>
      </w:r>
      <w:r>
        <w:rPr>
          <w:color w:val="000000"/>
          <w:vertAlign w:val="subscript"/>
        </w:rPr>
        <w:t>2</w:t>
      </w:r>
      <w:r>
        <w:rPr>
          <w:color w:val="000000"/>
        </w:rPr>
        <w:t>-by-fertilization</w:t>
      </w:r>
      <w:r w:rsidR="00475A2D">
        <w:rPr>
          <w:color w:val="000000"/>
        </w:rPr>
        <w:t xml:space="preserve"> interaction</w:t>
      </w:r>
      <w:r>
        <w:rPr>
          <w:color w:val="000000"/>
        </w:rPr>
        <w:t>; Tukey: p=0.045</w:t>
      </w:r>
      <w:r w:rsidR="005D1ED2">
        <w:rPr>
          <w:color w:val="000000"/>
        </w:rPr>
        <w:t>)</w:t>
      </w:r>
      <w:r>
        <w:rPr>
          <w:color w:val="000000"/>
        </w:rPr>
        <w:t>. An interaction between CO</w:t>
      </w:r>
      <w:r>
        <w:rPr>
          <w:color w:val="000000"/>
          <w:vertAlign w:val="subscript"/>
        </w:rPr>
        <w:t>2</w:t>
      </w:r>
      <w:r>
        <w:rPr>
          <w:color w:val="000000"/>
        </w:rPr>
        <w:t xml:space="preserve"> concentration and inoculation indicated that, while </w:t>
      </w:r>
      <w:r w:rsidRPr="000E7383">
        <w:rPr>
          <w:i/>
          <w:iCs/>
          <w:color w:val="000000"/>
          <w:lang w:val="el-GR"/>
        </w:rPr>
        <w:t>ρ</w:t>
      </w:r>
      <w:r w:rsidRPr="000E7383">
        <w:rPr>
          <w:color w:val="000000"/>
          <w:vertAlign w:val="subscript"/>
        </w:rPr>
        <w:t>structure</w:t>
      </w:r>
      <w:r>
        <w:rPr>
          <w:color w:val="000000"/>
        </w:rPr>
        <w:t xml:space="preserve"> was generally higher under elevated CO</w:t>
      </w:r>
      <w:r>
        <w:rPr>
          <w:color w:val="000000"/>
          <w:vertAlign w:val="subscript"/>
        </w:rPr>
        <w:t>2</w:t>
      </w:r>
      <w:r>
        <w:rPr>
          <w:color w:val="000000"/>
        </w:rPr>
        <w:t>, this effect was only observed in uninoculated pots (</w:t>
      </w:r>
      <w:r w:rsidR="00475A2D">
        <w:rPr>
          <w:color w:val="000000"/>
        </w:rPr>
        <w:t>Tukey: p&lt;0.001</w:t>
      </w:r>
      <w:r>
        <w:rPr>
          <w:color w:val="000000"/>
        </w:rPr>
        <w:t>). There was no</w:t>
      </w:r>
      <w:r w:rsidR="00475A2D">
        <w:rPr>
          <w:color w:val="000000"/>
        </w:rPr>
        <w:t xml:space="preserve"> effect of</w:t>
      </w:r>
      <w:r>
        <w:rPr>
          <w:color w:val="000000"/>
        </w:rPr>
        <w:t xml:space="preserve"> CO</w:t>
      </w:r>
      <w:r>
        <w:rPr>
          <w:color w:val="000000"/>
          <w:vertAlign w:val="subscript"/>
        </w:rPr>
        <w:t>2</w:t>
      </w:r>
      <w:r>
        <w:rPr>
          <w:color w:val="000000"/>
        </w:rPr>
        <w:t xml:space="preserve"> detected in inoculated pots (Tukey: p=0.4</w:t>
      </w:r>
      <w:r w:rsidR="00475A2D">
        <w:rPr>
          <w:color w:val="000000"/>
        </w:rPr>
        <w:t>74</w:t>
      </w:r>
      <w:r>
        <w:rPr>
          <w:color w:val="000000"/>
        </w:rPr>
        <w:t xml:space="preserve">). Finally, </w:t>
      </w:r>
      <w:r w:rsidR="00475A2D" w:rsidRPr="000E7383">
        <w:rPr>
          <w:i/>
          <w:iCs/>
          <w:color w:val="000000"/>
          <w:lang w:val="el-GR"/>
        </w:rPr>
        <w:t>ρ</w:t>
      </w:r>
      <w:r w:rsidR="00475A2D" w:rsidRPr="000E7383">
        <w:rPr>
          <w:color w:val="000000"/>
          <w:vertAlign w:val="subscript"/>
        </w:rPr>
        <w:t>structure</w:t>
      </w:r>
      <w:r w:rsidR="00475A2D">
        <w:rPr>
          <w:color w:val="000000"/>
        </w:rPr>
        <w:t xml:space="preserve"> was generally higher</w:t>
      </w:r>
      <w:r w:rsidR="00475A2D">
        <w:rPr>
          <w:color w:val="000000"/>
        </w:rPr>
        <w:t xml:space="preserve"> in uninoculated pots (Table 3).</w:t>
      </w:r>
    </w:p>
    <w:p w14:paraId="2913FA97" w14:textId="77777777" w:rsidR="00571302" w:rsidRDefault="00571302" w:rsidP="00571302">
      <w:pPr>
        <w:spacing w:line="48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0700DF6E" w:rsidR="00571302" w:rsidRPr="00F56D6E" w:rsidRDefault="00571302" w:rsidP="00571302">
      <w:pPr>
        <w:spacing w:line="48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the fraction of leaf nitrogen allocated to Rubisco, bioenergetics, light harvesting proteins, photosynthesis, and structure</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AF40A0">
            <w:pPr>
              <w:spacing w:line="276" w:lineRule="auto"/>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AF40A0">
            <w:pPr>
              <w:spacing w:line="276" w:lineRule="auto"/>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571302"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571302" w:rsidRPr="00B47CE7" w:rsidRDefault="00571302" w:rsidP="00AF40A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571302" w:rsidRPr="00B47CE7" w:rsidRDefault="00571302" w:rsidP="00AF40A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77777777" w:rsidR="00571302" w:rsidRPr="00BB00AD" w:rsidRDefault="00571302" w:rsidP="00AF40A0">
            <w:pPr>
              <w:spacing w:line="276" w:lineRule="auto"/>
              <w:jc w:val="right"/>
              <w:rPr>
                <w:color w:val="000000"/>
              </w:rPr>
            </w:pPr>
            <w:r w:rsidRPr="00BB00AD">
              <w:rPr>
                <w:color w:val="000000"/>
              </w:rPr>
              <w:t>4.54E-01</w:t>
            </w:r>
          </w:p>
        </w:tc>
        <w:tc>
          <w:tcPr>
            <w:tcW w:w="1475" w:type="dxa"/>
            <w:tcBorders>
              <w:top w:val="single" w:sz="4" w:space="0" w:color="auto"/>
              <w:left w:val="nil"/>
              <w:bottom w:val="nil"/>
              <w:right w:val="nil"/>
            </w:tcBorders>
            <w:shd w:val="clear" w:color="auto" w:fill="auto"/>
            <w:noWrap/>
            <w:vAlign w:val="bottom"/>
            <w:hideMark/>
          </w:tcPr>
          <w:p w14:paraId="427FABC3" w14:textId="77777777" w:rsidR="00571302" w:rsidRPr="00BB00AD" w:rsidRDefault="00571302" w:rsidP="00AF40A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7777777" w:rsidR="00571302" w:rsidRPr="00BB00AD" w:rsidRDefault="00571302" w:rsidP="00AF40A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77777777" w:rsidR="00571302" w:rsidRPr="00BB00AD" w:rsidRDefault="00571302" w:rsidP="00AF40A0">
            <w:pPr>
              <w:spacing w:line="276" w:lineRule="auto"/>
              <w:jc w:val="right"/>
              <w:rPr>
                <w:color w:val="000000"/>
              </w:rPr>
            </w:pPr>
            <w:r w:rsidRPr="00BB00AD">
              <w:rPr>
                <w:color w:val="000000"/>
              </w:rPr>
              <w:t>8.06E-02</w:t>
            </w:r>
          </w:p>
        </w:tc>
        <w:tc>
          <w:tcPr>
            <w:tcW w:w="1166" w:type="dxa"/>
            <w:tcBorders>
              <w:top w:val="single" w:sz="4" w:space="0" w:color="auto"/>
              <w:left w:val="nil"/>
              <w:bottom w:val="nil"/>
              <w:right w:val="nil"/>
            </w:tcBorders>
            <w:shd w:val="clear" w:color="auto" w:fill="auto"/>
            <w:noWrap/>
            <w:vAlign w:val="bottom"/>
            <w:hideMark/>
          </w:tcPr>
          <w:p w14:paraId="141278D0" w14:textId="77777777" w:rsidR="00571302" w:rsidRPr="00BB00AD" w:rsidRDefault="00571302" w:rsidP="00AF40A0">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77777777" w:rsidR="00571302" w:rsidRPr="00BB00AD" w:rsidRDefault="00571302" w:rsidP="00AF40A0">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77777777" w:rsidR="00571302" w:rsidRPr="00BB00AD" w:rsidRDefault="00571302" w:rsidP="00AF40A0">
            <w:pPr>
              <w:spacing w:line="276" w:lineRule="auto"/>
              <w:jc w:val="right"/>
              <w:rPr>
                <w:color w:val="000000"/>
              </w:rPr>
            </w:pPr>
            <w:r w:rsidRPr="00BB00AD">
              <w:rPr>
                <w:color w:val="000000"/>
              </w:rPr>
              <w:t>2.88E-02</w:t>
            </w:r>
          </w:p>
        </w:tc>
        <w:tc>
          <w:tcPr>
            <w:tcW w:w="996" w:type="dxa"/>
            <w:tcBorders>
              <w:top w:val="single" w:sz="4" w:space="0" w:color="auto"/>
              <w:left w:val="nil"/>
              <w:bottom w:val="nil"/>
              <w:right w:val="nil"/>
            </w:tcBorders>
            <w:shd w:val="clear" w:color="auto" w:fill="auto"/>
            <w:noWrap/>
            <w:vAlign w:val="bottom"/>
            <w:hideMark/>
          </w:tcPr>
          <w:p w14:paraId="4199C640" w14:textId="77777777" w:rsidR="00571302" w:rsidRPr="00BB00AD" w:rsidRDefault="00571302" w:rsidP="00AF40A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7777777" w:rsidR="00571302" w:rsidRPr="00BB00AD" w:rsidRDefault="00571302" w:rsidP="00AF40A0">
            <w:pPr>
              <w:spacing w:line="276" w:lineRule="auto"/>
              <w:jc w:val="right"/>
              <w:rPr>
                <w:color w:val="000000"/>
              </w:rPr>
            </w:pPr>
            <w:r w:rsidRPr="00BB00AD">
              <w:rPr>
                <w:color w:val="000000"/>
              </w:rPr>
              <w:t>-</w:t>
            </w:r>
          </w:p>
        </w:tc>
      </w:tr>
      <w:tr w:rsidR="00571302"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571302" w:rsidRPr="00B47CE7" w:rsidRDefault="00571302" w:rsidP="00AF40A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77777777" w:rsidR="00571302" w:rsidRPr="00BB00AD" w:rsidRDefault="00571302" w:rsidP="00AF40A0">
            <w:pPr>
              <w:spacing w:line="276" w:lineRule="auto"/>
              <w:jc w:val="right"/>
              <w:rPr>
                <w:color w:val="000000"/>
              </w:rPr>
            </w:pPr>
            <w:r w:rsidRPr="00BB00AD">
              <w:rPr>
                <w:color w:val="000000"/>
              </w:rPr>
              <w:t>3.71E-02</w:t>
            </w:r>
          </w:p>
        </w:tc>
        <w:tc>
          <w:tcPr>
            <w:tcW w:w="1475" w:type="dxa"/>
            <w:tcBorders>
              <w:top w:val="nil"/>
              <w:left w:val="nil"/>
              <w:bottom w:val="nil"/>
              <w:right w:val="nil"/>
            </w:tcBorders>
            <w:shd w:val="clear" w:color="auto" w:fill="auto"/>
            <w:noWrap/>
            <w:vAlign w:val="bottom"/>
            <w:hideMark/>
          </w:tcPr>
          <w:p w14:paraId="72EABE6B" w14:textId="77777777" w:rsidR="00571302" w:rsidRPr="00BB00AD" w:rsidRDefault="00571302" w:rsidP="00AF40A0">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3297FFA4" w14:textId="77777777" w:rsidR="00571302" w:rsidRPr="00BB00AD" w:rsidRDefault="00571302"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0C36F84B" w14:textId="77777777" w:rsidR="00571302" w:rsidRPr="00BB00AD" w:rsidRDefault="00571302" w:rsidP="00AF40A0">
            <w:pPr>
              <w:spacing w:line="276" w:lineRule="auto"/>
              <w:jc w:val="right"/>
              <w:rPr>
                <w:color w:val="000000"/>
              </w:rPr>
            </w:pPr>
            <w:r w:rsidRPr="00BB00AD">
              <w:rPr>
                <w:color w:val="000000"/>
              </w:rPr>
              <w:t>1.33E-02</w:t>
            </w:r>
          </w:p>
        </w:tc>
        <w:tc>
          <w:tcPr>
            <w:tcW w:w="1166" w:type="dxa"/>
            <w:tcBorders>
              <w:top w:val="nil"/>
              <w:left w:val="nil"/>
              <w:bottom w:val="nil"/>
              <w:right w:val="nil"/>
            </w:tcBorders>
            <w:shd w:val="clear" w:color="auto" w:fill="auto"/>
            <w:noWrap/>
            <w:vAlign w:val="bottom"/>
            <w:hideMark/>
          </w:tcPr>
          <w:p w14:paraId="33E01430" w14:textId="77777777" w:rsidR="00571302" w:rsidRPr="00BB00AD" w:rsidRDefault="00571302" w:rsidP="00AF40A0">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36733F18" w14:textId="77777777" w:rsidR="00571302" w:rsidRPr="00BB00AD" w:rsidRDefault="00571302" w:rsidP="00AF40A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E484465" w14:textId="77777777" w:rsidR="00571302" w:rsidRPr="00BB00AD" w:rsidRDefault="00571302" w:rsidP="00AF40A0">
            <w:pPr>
              <w:spacing w:line="276" w:lineRule="auto"/>
              <w:jc w:val="right"/>
              <w:rPr>
                <w:color w:val="000000"/>
              </w:rPr>
            </w:pPr>
            <w:r w:rsidRPr="00BB00AD">
              <w:rPr>
                <w:color w:val="000000"/>
              </w:rPr>
              <w:t>-3.44E-03</w:t>
            </w:r>
          </w:p>
        </w:tc>
        <w:tc>
          <w:tcPr>
            <w:tcW w:w="996" w:type="dxa"/>
            <w:tcBorders>
              <w:top w:val="nil"/>
              <w:left w:val="nil"/>
              <w:bottom w:val="nil"/>
              <w:right w:val="nil"/>
            </w:tcBorders>
            <w:shd w:val="clear" w:color="auto" w:fill="auto"/>
            <w:noWrap/>
            <w:vAlign w:val="bottom"/>
            <w:hideMark/>
          </w:tcPr>
          <w:p w14:paraId="3574DE3D" w14:textId="77777777" w:rsidR="00571302" w:rsidRPr="00BB00AD" w:rsidRDefault="00571302" w:rsidP="00AF40A0">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5F7E9443" w14:textId="77777777" w:rsidR="00571302" w:rsidRPr="00BB00AD" w:rsidRDefault="00571302" w:rsidP="00AF40A0">
            <w:pPr>
              <w:spacing w:line="276" w:lineRule="auto"/>
              <w:jc w:val="right"/>
              <w:rPr>
                <w:color w:val="000000"/>
              </w:rPr>
            </w:pPr>
            <w:r w:rsidRPr="00BB00AD">
              <w:rPr>
                <w:color w:val="000000"/>
              </w:rPr>
              <w:t>0.737</w:t>
            </w:r>
          </w:p>
        </w:tc>
      </w:tr>
      <w:tr w:rsidR="00571302"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571302" w:rsidRPr="00B47CE7" w:rsidRDefault="00571302" w:rsidP="00AF40A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77777777" w:rsidR="00571302" w:rsidRPr="00BB00AD" w:rsidRDefault="00571302" w:rsidP="00AF40A0">
            <w:pPr>
              <w:spacing w:line="276" w:lineRule="auto"/>
              <w:jc w:val="right"/>
              <w:rPr>
                <w:color w:val="000000"/>
              </w:rPr>
            </w:pPr>
            <w:r w:rsidRPr="00BB00AD">
              <w:rPr>
                <w:color w:val="000000"/>
              </w:rPr>
              <w:t>-1.84E-01</w:t>
            </w:r>
          </w:p>
        </w:tc>
        <w:tc>
          <w:tcPr>
            <w:tcW w:w="1475" w:type="dxa"/>
            <w:tcBorders>
              <w:top w:val="nil"/>
              <w:left w:val="nil"/>
              <w:bottom w:val="nil"/>
              <w:right w:val="nil"/>
            </w:tcBorders>
            <w:shd w:val="clear" w:color="auto" w:fill="auto"/>
            <w:noWrap/>
            <w:vAlign w:val="bottom"/>
            <w:hideMark/>
          </w:tcPr>
          <w:p w14:paraId="5A26E6A7" w14:textId="77777777" w:rsidR="00571302" w:rsidRPr="00BB00AD" w:rsidRDefault="00571302" w:rsidP="00AF40A0">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216B6BD0" w14:textId="77777777" w:rsidR="00571302" w:rsidRPr="00BB00AD" w:rsidRDefault="00571302"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113C78E" w14:textId="77777777" w:rsidR="00571302" w:rsidRPr="00BB00AD" w:rsidRDefault="00571302" w:rsidP="00AF40A0">
            <w:pPr>
              <w:spacing w:line="276" w:lineRule="auto"/>
              <w:jc w:val="right"/>
              <w:rPr>
                <w:color w:val="000000"/>
              </w:rPr>
            </w:pPr>
            <w:r w:rsidRPr="00BB00AD">
              <w:rPr>
                <w:color w:val="000000"/>
              </w:rPr>
              <w:t>-2.80E-02</w:t>
            </w:r>
          </w:p>
        </w:tc>
        <w:tc>
          <w:tcPr>
            <w:tcW w:w="1166" w:type="dxa"/>
            <w:tcBorders>
              <w:top w:val="nil"/>
              <w:left w:val="nil"/>
              <w:bottom w:val="nil"/>
              <w:right w:val="nil"/>
            </w:tcBorders>
            <w:shd w:val="clear" w:color="auto" w:fill="auto"/>
            <w:noWrap/>
            <w:vAlign w:val="bottom"/>
            <w:hideMark/>
          </w:tcPr>
          <w:p w14:paraId="5EDB66E1" w14:textId="77777777" w:rsidR="00571302" w:rsidRPr="00BB00AD" w:rsidRDefault="00571302" w:rsidP="00AF40A0">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2206ACD7" w14:textId="77777777" w:rsidR="00571302" w:rsidRPr="00BB00AD" w:rsidRDefault="00571302" w:rsidP="00AF40A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5218B8B" w14:textId="77777777" w:rsidR="00571302" w:rsidRPr="00BB00AD" w:rsidRDefault="00571302" w:rsidP="00AF40A0">
            <w:pPr>
              <w:spacing w:line="276" w:lineRule="auto"/>
              <w:jc w:val="right"/>
              <w:rPr>
                <w:color w:val="000000"/>
              </w:rPr>
            </w:pPr>
            <w:r w:rsidRPr="00BB00AD">
              <w:rPr>
                <w:color w:val="000000"/>
              </w:rPr>
              <w:t>-2.03E-02</w:t>
            </w:r>
          </w:p>
        </w:tc>
        <w:tc>
          <w:tcPr>
            <w:tcW w:w="996" w:type="dxa"/>
            <w:tcBorders>
              <w:top w:val="nil"/>
              <w:left w:val="nil"/>
              <w:bottom w:val="nil"/>
              <w:right w:val="nil"/>
            </w:tcBorders>
            <w:shd w:val="clear" w:color="auto" w:fill="auto"/>
            <w:noWrap/>
            <w:vAlign w:val="bottom"/>
            <w:hideMark/>
          </w:tcPr>
          <w:p w14:paraId="22F352BA" w14:textId="77777777" w:rsidR="00571302" w:rsidRPr="00BB00AD" w:rsidRDefault="00571302" w:rsidP="00AF40A0">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BB96D87" w14:textId="77777777" w:rsidR="00571302" w:rsidRPr="00BB00AD" w:rsidRDefault="00571302" w:rsidP="00AF40A0">
            <w:pPr>
              <w:spacing w:line="276" w:lineRule="auto"/>
              <w:jc w:val="right"/>
              <w:rPr>
                <w:b/>
                <w:bCs/>
                <w:color w:val="000000"/>
              </w:rPr>
            </w:pPr>
            <w:r w:rsidRPr="00BB00AD">
              <w:rPr>
                <w:b/>
                <w:bCs/>
                <w:color w:val="000000"/>
              </w:rPr>
              <w:t>&lt;0.001</w:t>
            </w:r>
          </w:p>
        </w:tc>
      </w:tr>
      <w:tr w:rsidR="00571302"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571302" w:rsidRPr="00B47CE7" w:rsidRDefault="00571302" w:rsidP="00AF40A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77777777" w:rsidR="00571302" w:rsidRPr="00BB00AD" w:rsidRDefault="00571302" w:rsidP="00AF40A0">
            <w:pPr>
              <w:spacing w:line="276" w:lineRule="auto"/>
              <w:jc w:val="right"/>
              <w:rPr>
                <w:color w:val="000000"/>
              </w:rPr>
            </w:pPr>
            <w:r w:rsidRPr="00BB00AD">
              <w:rPr>
                <w:color w:val="000000"/>
              </w:rPr>
              <w:t>-2.93E-04</w:t>
            </w:r>
          </w:p>
        </w:tc>
        <w:tc>
          <w:tcPr>
            <w:tcW w:w="1475" w:type="dxa"/>
            <w:tcBorders>
              <w:top w:val="nil"/>
              <w:left w:val="nil"/>
              <w:bottom w:val="nil"/>
              <w:right w:val="nil"/>
            </w:tcBorders>
            <w:shd w:val="clear" w:color="auto" w:fill="auto"/>
            <w:noWrap/>
            <w:vAlign w:val="bottom"/>
            <w:hideMark/>
          </w:tcPr>
          <w:p w14:paraId="40EE08F0" w14:textId="77777777" w:rsidR="00571302" w:rsidRPr="00BB00AD" w:rsidRDefault="00571302" w:rsidP="00AF40A0">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06D9AF24" w14:textId="77777777" w:rsidR="00571302" w:rsidRPr="00BB00AD" w:rsidRDefault="00571302"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820A449" w14:textId="77777777" w:rsidR="00571302" w:rsidRPr="00BB00AD" w:rsidRDefault="00571302" w:rsidP="00AF40A0">
            <w:pPr>
              <w:spacing w:line="276" w:lineRule="auto"/>
              <w:jc w:val="right"/>
              <w:rPr>
                <w:color w:val="000000"/>
              </w:rPr>
            </w:pPr>
            <w:r w:rsidRPr="00BB00AD">
              <w:rPr>
                <w:color w:val="000000"/>
              </w:rPr>
              <w:t>-5.65E-05</w:t>
            </w:r>
          </w:p>
        </w:tc>
        <w:tc>
          <w:tcPr>
            <w:tcW w:w="1166" w:type="dxa"/>
            <w:tcBorders>
              <w:top w:val="nil"/>
              <w:left w:val="nil"/>
              <w:bottom w:val="nil"/>
              <w:right w:val="nil"/>
            </w:tcBorders>
            <w:shd w:val="clear" w:color="auto" w:fill="auto"/>
            <w:noWrap/>
            <w:vAlign w:val="bottom"/>
            <w:hideMark/>
          </w:tcPr>
          <w:p w14:paraId="474B64CD" w14:textId="77777777" w:rsidR="00571302" w:rsidRPr="00BB00AD" w:rsidRDefault="00571302" w:rsidP="00AF40A0">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266F5F9" w14:textId="77777777" w:rsidR="00571302" w:rsidRPr="00BB00AD" w:rsidRDefault="00571302" w:rsidP="00AF40A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32F721B5" w14:textId="77777777" w:rsidR="00571302" w:rsidRPr="00BB00AD" w:rsidRDefault="00571302" w:rsidP="00AF40A0">
            <w:pPr>
              <w:spacing w:line="276" w:lineRule="auto"/>
              <w:jc w:val="right"/>
              <w:rPr>
                <w:color w:val="000000"/>
              </w:rPr>
            </w:pPr>
            <w:r w:rsidRPr="00BB00AD">
              <w:rPr>
                <w:color w:val="000000"/>
              </w:rPr>
              <w:t>-1.14E-05</w:t>
            </w:r>
          </w:p>
        </w:tc>
        <w:tc>
          <w:tcPr>
            <w:tcW w:w="996" w:type="dxa"/>
            <w:tcBorders>
              <w:top w:val="nil"/>
              <w:left w:val="nil"/>
              <w:bottom w:val="nil"/>
              <w:right w:val="nil"/>
            </w:tcBorders>
            <w:shd w:val="clear" w:color="auto" w:fill="auto"/>
            <w:noWrap/>
            <w:vAlign w:val="bottom"/>
            <w:hideMark/>
          </w:tcPr>
          <w:p w14:paraId="4DD4E4D6" w14:textId="77777777" w:rsidR="00571302" w:rsidRPr="00BB00AD" w:rsidRDefault="00571302" w:rsidP="00AF40A0">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7B5BB58A" w14:textId="77777777" w:rsidR="00571302" w:rsidRPr="00BB00AD" w:rsidRDefault="00571302" w:rsidP="00AF40A0">
            <w:pPr>
              <w:spacing w:line="276" w:lineRule="auto"/>
              <w:jc w:val="right"/>
              <w:rPr>
                <w:b/>
                <w:bCs/>
                <w:color w:val="000000"/>
              </w:rPr>
            </w:pPr>
            <w:r w:rsidRPr="00BB00AD">
              <w:rPr>
                <w:b/>
                <w:bCs/>
                <w:color w:val="000000"/>
              </w:rPr>
              <w:t>&lt;0.001</w:t>
            </w:r>
          </w:p>
        </w:tc>
      </w:tr>
      <w:tr w:rsidR="00571302"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571302" w:rsidRPr="00B47CE7" w:rsidRDefault="00571302" w:rsidP="00AF40A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77777777" w:rsidR="00571302" w:rsidRPr="00BB00AD" w:rsidRDefault="00571302" w:rsidP="00AF40A0">
            <w:pPr>
              <w:spacing w:line="276" w:lineRule="auto"/>
              <w:jc w:val="right"/>
              <w:rPr>
                <w:color w:val="000000"/>
              </w:rPr>
            </w:pPr>
            <w:r w:rsidRPr="00BB00AD">
              <w:rPr>
                <w:color w:val="000000"/>
              </w:rPr>
              <w:t>8.40E-02</w:t>
            </w:r>
          </w:p>
        </w:tc>
        <w:tc>
          <w:tcPr>
            <w:tcW w:w="1475" w:type="dxa"/>
            <w:tcBorders>
              <w:top w:val="nil"/>
              <w:left w:val="nil"/>
              <w:bottom w:val="nil"/>
              <w:right w:val="nil"/>
            </w:tcBorders>
            <w:shd w:val="clear" w:color="auto" w:fill="auto"/>
            <w:noWrap/>
            <w:vAlign w:val="bottom"/>
            <w:hideMark/>
          </w:tcPr>
          <w:p w14:paraId="18BCB87C" w14:textId="77777777" w:rsidR="00571302" w:rsidRPr="00BB00AD" w:rsidRDefault="00571302" w:rsidP="00AF40A0">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1AFE391A" w14:textId="77777777" w:rsidR="00571302" w:rsidRPr="00BB00AD" w:rsidRDefault="00571302" w:rsidP="00AF40A0">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25E15BEF" w14:textId="77777777" w:rsidR="00571302" w:rsidRPr="00BB00AD" w:rsidRDefault="00571302" w:rsidP="00AF40A0">
            <w:pPr>
              <w:spacing w:line="276" w:lineRule="auto"/>
              <w:jc w:val="right"/>
              <w:rPr>
                <w:color w:val="000000"/>
              </w:rPr>
            </w:pPr>
            <w:r w:rsidRPr="00BB00AD">
              <w:rPr>
                <w:color w:val="000000"/>
              </w:rPr>
              <w:t>1.29E-02</w:t>
            </w:r>
          </w:p>
        </w:tc>
        <w:tc>
          <w:tcPr>
            <w:tcW w:w="1166" w:type="dxa"/>
            <w:tcBorders>
              <w:top w:val="nil"/>
              <w:left w:val="nil"/>
              <w:bottom w:val="nil"/>
              <w:right w:val="nil"/>
            </w:tcBorders>
            <w:shd w:val="clear" w:color="auto" w:fill="auto"/>
            <w:noWrap/>
            <w:vAlign w:val="bottom"/>
            <w:hideMark/>
          </w:tcPr>
          <w:p w14:paraId="5190B039" w14:textId="77777777" w:rsidR="00571302" w:rsidRPr="00BB00AD" w:rsidRDefault="00571302" w:rsidP="00AF40A0">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36C550BA" w14:textId="77777777" w:rsidR="00571302" w:rsidRPr="00BB00AD" w:rsidRDefault="00571302" w:rsidP="00AF40A0">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4AB6B720" w14:textId="77777777" w:rsidR="00571302" w:rsidRPr="00BB00AD" w:rsidRDefault="00571302" w:rsidP="00AF40A0">
            <w:pPr>
              <w:spacing w:line="276" w:lineRule="auto"/>
              <w:jc w:val="right"/>
              <w:rPr>
                <w:color w:val="000000"/>
              </w:rPr>
            </w:pPr>
            <w:r w:rsidRPr="00BB00AD">
              <w:rPr>
                <w:color w:val="000000"/>
              </w:rPr>
              <w:t>5.83E-03</w:t>
            </w:r>
          </w:p>
        </w:tc>
        <w:tc>
          <w:tcPr>
            <w:tcW w:w="996" w:type="dxa"/>
            <w:tcBorders>
              <w:top w:val="nil"/>
              <w:left w:val="nil"/>
              <w:bottom w:val="nil"/>
              <w:right w:val="nil"/>
            </w:tcBorders>
            <w:shd w:val="clear" w:color="auto" w:fill="auto"/>
            <w:noWrap/>
            <w:vAlign w:val="bottom"/>
            <w:hideMark/>
          </w:tcPr>
          <w:p w14:paraId="5E9C325F" w14:textId="77777777" w:rsidR="00571302" w:rsidRPr="00BB00AD" w:rsidRDefault="00571302" w:rsidP="00AF40A0">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294547FF" w14:textId="77777777" w:rsidR="00571302" w:rsidRPr="00BB00AD" w:rsidRDefault="00571302" w:rsidP="00AF40A0">
            <w:pPr>
              <w:spacing w:line="276" w:lineRule="auto"/>
              <w:jc w:val="right"/>
              <w:rPr>
                <w:color w:val="000000"/>
              </w:rPr>
            </w:pPr>
            <w:r w:rsidRPr="00BB00AD">
              <w:rPr>
                <w:color w:val="000000"/>
              </w:rPr>
              <w:t>0.283</w:t>
            </w:r>
          </w:p>
        </w:tc>
      </w:tr>
      <w:tr w:rsidR="00571302"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571302" w:rsidRPr="00B47CE7" w:rsidRDefault="00571302" w:rsidP="00AF40A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77777777" w:rsidR="00571302" w:rsidRPr="00BB00AD" w:rsidRDefault="00571302" w:rsidP="00AF40A0">
            <w:pPr>
              <w:spacing w:line="276" w:lineRule="auto"/>
              <w:jc w:val="right"/>
              <w:rPr>
                <w:color w:val="000000"/>
              </w:rPr>
            </w:pPr>
            <w:r w:rsidRPr="00BB00AD">
              <w:rPr>
                <w:color w:val="000000"/>
              </w:rPr>
              <w:t>2.17E-05</w:t>
            </w:r>
          </w:p>
        </w:tc>
        <w:tc>
          <w:tcPr>
            <w:tcW w:w="1475" w:type="dxa"/>
            <w:tcBorders>
              <w:top w:val="nil"/>
              <w:left w:val="nil"/>
              <w:bottom w:val="nil"/>
              <w:right w:val="nil"/>
            </w:tcBorders>
            <w:shd w:val="clear" w:color="auto" w:fill="auto"/>
            <w:noWrap/>
            <w:vAlign w:val="bottom"/>
            <w:hideMark/>
          </w:tcPr>
          <w:p w14:paraId="5DA548C8" w14:textId="77777777" w:rsidR="00571302" w:rsidRPr="00BB00AD" w:rsidRDefault="00571302" w:rsidP="00AF40A0">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28E600CA" w14:textId="77777777" w:rsidR="00571302" w:rsidRPr="00BB00AD" w:rsidRDefault="00571302" w:rsidP="00AF40A0">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1AB920F3" w14:textId="77777777" w:rsidR="00571302" w:rsidRPr="00BB00AD" w:rsidRDefault="00571302" w:rsidP="00AF40A0">
            <w:pPr>
              <w:spacing w:line="276" w:lineRule="auto"/>
              <w:jc w:val="right"/>
              <w:rPr>
                <w:color w:val="000000"/>
              </w:rPr>
            </w:pPr>
            <w:r w:rsidRPr="00BB00AD">
              <w:rPr>
                <w:color w:val="000000"/>
              </w:rPr>
              <w:t>4.71E-06</w:t>
            </w:r>
          </w:p>
        </w:tc>
        <w:tc>
          <w:tcPr>
            <w:tcW w:w="1166" w:type="dxa"/>
            <w:tcBorders>
              <w:top w:val="nil"/>
              <w:left w:val="nil"/>
              <w:bottom w:val="nil"/>
              <w:right w:val="nil"/>
            </w:tcBorders>
            <w:shd w:val="clear" w:color="auto" w:fill="auto"/>
            <w:noWrap/>
            <w:vAlign w:val="bottom"/>
            <w:hideMark/>
          </w:tcPr>
          <w:p w14:paraId="4B31BC67" w14:textId="77777777" w:rsidR="00571302" w:rsidRPr="00BB00AD" w:rsidRDefault="00571302" w:rsidP="00AF40A0">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4E15A91D" w14:textId="77777777" w:rsidR="00571302" w:rsidRPr="00BB00AD" w:rsidRDefault="00571302" w:rsidP="00AF40A0">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30059461" w14:textId="77777777" w:rsidR="00571302" w:rsidRPr="00BB00AD" w:rsidRDefault="00571302" w:rsidP="00AF40A0">
            <w:pPr>
              <w:spacing w:line="276" w:lineRule="auto"/>
              <w:jc w:val="right"/>
              <w:rPr>
                <w:color w:val="000000"/>
              </w:rPr>
            </w:pPr>
            <w:r w:rsidRPr="00BB00AD">
              <w:rPr>
                <w:color w:val="000000"/>
              </w:rPr>
              <w:t>1.08E-05</w:t>
            </w:r>
          </w:p>
        </w:tc>
        <w:tc>
          <w:tcPr>
            <w:tcW w:w="996" w:type="dxa"/>
            <w:tcBorders>
              <w:top w:val="nil"/>
              <w:left w:val="nil"/>
              <w:bottom w:val="nil"/>
              <w:right w:val="nil"/>
            </w:tcBorders>
            <w:shd w:val="clear" w:color="auto" w:fill="auto"/>
            <w:noWrap/>
            <w:vAlign w:val="bottom"/>
            <w:hideMark/>
          </w:tcPr>
          <w:p w14:paraId="611A14B8" w14:textId="77777777" w:rsidR="00571302" w:rsidRPr="00BB00AD" w:rsidRDefault="00571302" w:rsidP="00AF40A0">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4099BB9F" w14:textId="77777777" w:rsidR="00571302" w:rsidRPr="00BB00AD" w:rsidRDefault="00571302" w:rsidP="00AF40A0">
            <w:pPr>
              <w:spacing w:line="276" w:lineRule="auto"/>
              <w:jc w:val="right"/>
              <w:rPr>
                <w:color w:val="000000"/>
              </w:rPr>
            </w:pPr>
            <w:r w:rsidRPr="00BB00AD">
              <w:rPr>
                <w:color w:val="000000"/>
              </w:rPr>
              <w:t>0.669</w:t>
            </w:r>
          </w:p>
        </w:tc>
      </w:tr>
      <w:tr w:rsidR="00571302"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571302" w:rsidRPr="00B47CE7" w:rsidRDefault="00571302" w:rsidP="00AF40A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77777777" w:rsidR="00571302" w:rsidRPr="00BB00AD" w:rsidRDefault="00571302" w:rsidP="00AF40A0">
            <w:pPr>
              <w:spacing w:line="276" w:lineRule="auto"/>
              <w:jc w:val="right"/>
              <w:rPr>
                <w:color w:val="000000"/>
              </w:rPr>
            </w:pPr>
            <w:r w:rsidRPr="00BB00AD">
              <w:rPr>
                <w:color w:val="000000"/>
              </w:rPr>
              <w:t>4.31E-04</w:t>
            </w:r>
          </w:p>
        </w:tc>
        <w:tc>
          <w:tcPr>
            <w:tcW w:w="1475" w:type="dxa"/>
            <w:tcBorders>
              <w:top w:val="nil"/>
              <w:left w:val="nil"/>
              <w:right w:val="nil"/>
            </w:tcBorders>
            <w:shd w:val="clear" w:color="auto" w:fill="auto"/>
            <w:noWrap/>
            <w:vAlign w:val="bottom"/>
            <w:hideMark/>
          </w:tcPr>
          <w:p w14:paraId="59A9335B" w14:textId="77777777" w:rsidR="00571302" w:rsidRPr="00BB00AD" w:rsidRDefault="00571302" w:rsidP="00AF40A0">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4B240FE3" w14:textId="77777777" w:rsidR="00571302" w:rsidRPr="00BB00AD" w:rsidRDefault="00571302" w:rsidP="00AF40A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41824B89" w14:textId="77777777" w:rsidR="00571302" w:rsidRPr="00BB00AD" w:rsidRDefault="00571302" w:rsidP="00AF40A0">
            <w:pPr>
              <w:spacing w:line="276" w:lineRule="auto"/>
              <w:jc w:val="right"/>
              <w:rPr>
                <w:color w:val="000000"/>
              </w:rPr>
            </w:pPr>
            <w:r w:rsidRPr="00BB00AD">
              <w:rPr>
                <w:color w:val="000000"/>
              </w:rPr>
              <w:t>6.88E-05</w:t>
            </w:r>
          </w:p>
        </w:tc>
        <w:tc>
          <w:tcPr>
            <w:tcW w:w="1166" w:type="dxa"/>
            <w:tcBorders>
              <w:top w:val="nil"/>
              <w:left w:val="nil"/>
              <w:right w:val="nil"/>
            </w:tcBorders>
            <w:shd w:val="clear" w:color="auto" w:fill="auto"/>
            <w:noWrap/>
            <w:vAlign w:val="bottom"/>
            <w:hideMark/>
          </w:tcPr>
          <w:p w14:paraId="3E9898F7" w14:textId="77777777" w:rsidR="00571302" w:rsidRPr="00BB00AD" w:rsidRDefault="00571302" w:rsidP="00AF40A0">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F311F88" w14:textId="77777777" w:rsidR="00571302" w:rsidRPr="00BB00AD" w:rsidRDefault="00571302" w:rsidP="00AF40A0">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1A93A283" w14:textId="77777777" w:rsidR="00571302" w:rsidRPr="00BB00AD" w:rsidRDefault="00571302" w:rsidP="00AF40A0">
            <w:pPr>
              <w:spacing w:line="276" w:lineRule="auto"/>
              <w:jc w:val="right"/>
              <w:rPr>
                <w:color w:val="000000"/>
              </w:rPr>
            </w:pPr>
            <w:r w:rsidRPr="00BB00AD">
              <w:rPr>
                <w:color w:val="000000"/>
              </w:rPr>
              <w:t>4.36E-05</w:t>
            </w:r>
          </w:p>
        </w:tc>
        <w:tc>
          <w:tcPr>
            <w:tcW w:w="996" w:type="dxa"/>
            <w:tcBorders>
              <w:top w:val="nil"/>
              <w:left w:val="nil"/>
              <w:right w:val="nil"/>
            </w:tcBorders>
            <w:shd w:val="clear" w:color="auto" w:fill="auto"/>
            <w:noWrap/>
            <w:vAlign w:val="bottom"/>
            <w:hideMark/>
          </w:tcPr>
          <w:p w14:paraId="2CCE4A0B" w14:textId="77777777" w:rsidR="00571302" w:rsidRPr="00BB00AD" w:rsidRDefault="00571302" w:rsidP="00AF40A0">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00FB424B" w14:textId="77777777" w:rsidR="00571302" w:rsidRPr="00BB00AD" w:rsidRDefault="00571302" w:rsidP="00AF40A0">
            <w:pPr>
              <w:spacing w:line="276" w:lineRule="auto"/>
              <w:jc w:val="right"/>
              <w:rPr>
                <w:b/>
                <w:bCs/>
                <w:color w:val="000000"/>
              </w:rPr>
            </w:pPr>
            <w:r w:rsidRPr="00BB00AD">
              <w:rPr>
                <w:b/>
                <w:bCs/>
                <w:color w:val="000000"/>
              </w:rPr>
              <w:t>&lt;0.001</w:t>
            </w:r>
          </w:p>
        </w:tc>
      </w:tr>
      <w:tr w:rsidR="00571302"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571302" w:rsidRPr="00B47CE7" w:rsidRDefault="00571302" w:rsidP="00AF40A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77777777" w:rsidR="00571302" w:rsidRPr="00BB00AD" w:rsidRDefault="00571302" w:rsidP="00AF40A0">
            <w:pPr>
              <w:spacing w:line="276" w:lineRule="auto"/>
              <w:jc w:val="right"/>
              <w:rPr>
                <w:color w:val="000000"/>
              </w:rPr>
            </w:pPr>
            <w:r w:rsidRPr="00BB00AD">
              <w:rPr>
                <w:color w:val="000000"/>
              </w:rPr>
              <w:t>-2.07E-04</w:t>
            </w:r>
          </w:p>
        </w:tc>
        <w:tc>
          <w:tcPr>
            <w:tcW w:w="1475" w:type="dxa"/>
            <w:tcBorders>
              <w:top w:val="nil"/>
              <w:left w:val="nil"/>
              <w:bottom w:val="single" w:sz="4" w:space="0" w:color="auto"/>
              <w:right w:val="nil"/>
            </w:tcBorders>
            <w:shd w:val="clear" w:color="auto" w:fill="auto"/>
            <w:noWrap/>
            <w:vAlign w:val="bottom"/>
            <w:hideMark/>
          </w:tcPr>
          <w:p w14:paraId="0F4BF1DC" w14:textId="77777777" w:rsidR="00571302" w:rsidRPr="00BB00AD" w:rsidRDefault="00571302" w:rsidP="00AF40A0">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6F8A4402" w14:textId="77777777" w:rsidR="00571302" w:rsidRPr="00BB00AD" w:rsidRDefault="00571302" w:rsidP="00AF40A0">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265FFEAF" w14:textId="77777777" w:rsidR="00571302" w:rsidRPr="00BB00AD" w:rsidRDefault="00571302" w:rsidP="00AF40A0">
            <w:pPr>
              <w:spacing w:line="276" w:lineRule="auto"/>
              <w:jc w:val="right"/>
              <w:rPr>
                <w:color w:val="000000"/>
              </w:rPr>
            </w:pPr>
            <w:r w:rsidRPr="00BB00AD">
              <w:rPr>
                <w:color w:val="000000"/>
              </w:rPr>
              <w:t>-3.56E-05</w:t>
            </w:r>
          </w:p>
        </w:tc>
        <w:tc>
          <w:tcPr>
            <w:tcW w:w="1166" w:type="dxa"/>
            <w:tcBorders>
              <w:top w:val="nil"/>
              <w:left w:val="nil"/>
              <w:bottom w:val="single" w:sz="4" w:space="0" w:color="auto"/>
              <w:right w:val="nil"/>
            </w:tcBorders>
            <w:shd w:val="clear" w:color="auto" w:fill="auto"/>
            <w:noWrap/>
            <w:vAlign w:val="bottom"/>
            <w:hideMark/>
          </w:tcPr>
          <w:p w14:paraId="4BBA4016" w14:textId="77777777" w:rsidR="00571302" w:rsidRPr="00BB00AD" w:rsidRDefault="00571302" w:rsidP="00AF40A0">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433974E4" w14:textId="77777777" w:rsidR="00571302" w:rsidRPr="00BB00AD" w:rsidRDefault="00571302" w:rsidP="00AF40A0">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0E46340F" w14:textId="77777777" w:rsidR="00571302" w:rsidRPr="00BB00AD" w:rsidRDefault="00571302" w:rsidP="00AF40A0">
            <w:pPr>
              <w:spacing w:line="276" w:lineRule="auto"/>
              <w:jc w:val="right"/>
              <w:rPr>
                <w:color w:val="000000"/>
              </w:rPr>
            </w:pPr>
            <w:r w:rsidRPr="00BB00AD">
              <w:rPr>
                <w:color w:val="000000"/>
              </w:rPr>
              <w:t>-1.88E-05</w:t>
            </w:r>
          </w:p>
        </w:tc>
        <w:tc>
          <w:tcPr>
            <w:tcW w:w="996" w:type="dxa"/>
            <w:tcBorders>
              <w:top w:val="nil"/>
              <w:left w:val="nil"/>
              <w:bottom w:val="single" w:sz="4" w:space="0" w:color="auto"/>
              <w:right w:val="nil"/>
            </w:tcBorders>
            <w:shd w:val="clear" w:color="auto" w:fill="auto"/>
            <w:noWrap/>
            <w:vAlign w:val="bottom"/>
            <w:hideMark/>
          </w:tcPr>
          <w:p w14:paraId="3647E623" w14:textId="77777777" w:rsidR="00571302" w:rsidRPr="00BB00AD" w:rsidRDefault="00571302" w:rsidP="00AF40A0">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7F549983" w14:textId="77777777" w:rsidR="00571302" w:rsidRPr="00BF6D9A" w:rsidRDefault="00571302" w:rsidP="00AF40A0">
            <w:pPr>
              <w:spacing w:line="276" w:lineRule="auto"/>
              <w:jc w:val="right"/>
              <w:rPr>
                <w:b/>
                <w:bCs/>
                <w:color w:val="000000"/>
              </w:rPr>
            </w:pPr>
            <w:r w:rsidRPr="00BF6D9A">
              <w:rPr>
                <w:b/>
                <w:bCs/>
                <w:color w:val="000000"/>
              </w:rPr>
              <w:t>0.035</w:t>
            </w:r>
          </w:p>
        </w:tc>
      </w:tr>
      <w:tr w:rsidR="00571302" w14:paraId="5436B89E"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F1123A"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F1123A" w:rsidRPr="00B47CE7" w:rsidRDefault="00F1123A" w:rsidP="00F1123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F1123A" w:rsidRPr="00B47CE7" w:rsidRDefault="00F1123A" w:rsidP="00F1123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77777777" w:rsidR="00F1123A" w:rsidRPr="00BB00AD" w:rsidRDefault="00F1123A" w:rsidP="00F1123A">
            <w:pPr>
              <w:spacing w:line="276" w:lineRule="auto"/>
              <w:jc w:val="right"/>
              <w:rPr>
                <w:color w:val="000000"/>
              </w:rPr>
            </w:pPr>
            <w:r w:rsidRPr="00BB00AD">
              <w:rPr>
                <w:color w:val="000000"/>
              </w:rPr>
              <w:t>5.63E-01</w:t>
            </w:r>
          </w:p>
        </w:tc>
        <w:tc>
          <w:tcPr>
            <w:tcW w:w="1475" w:type="dxa"/>
            <w:tcBorders>
              <w:top w:val="single" w:sz="4" w:space="0" w:color="auto"/>
              <w:left w:val="nil"/>
              <w:bottom w:val="nil"/>
              <w:right w:val="nil"/>
            </w:tcBorders>
            <w:shd w:val="clear" w:color="auto" w:fill="auto"/>
            <w:noWrap/>
            <w:vAlign w:val="bottom"/>
          </w:tcPr>
          <w:p w14:paraId="341B6B62" w14:textId="77777777" w:rsidR="00F1123A" w:rsidRPr="00BB00AD" w:rsidRDefault="00F1123A" w:rsidP="00F1123A">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77777777" w:rsidR="00F1123A" w:rsidRPr="00BB00AD" w:rsidRDefault="00F1123A" w:rsidP="00F1123A">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29347A2D" w:rsidR="00F1123A" w:rsidRPr="00F1123A" w:rsidRDefault="00F1123A" w:rsidP="00F1123A">
            <w:pPr>
              <w:spacing w:line="276" w:lineRule="auto"/>
              <w:jc w:val="right"/>
              <w:rPr>
                <w:color w:val="000000"/>
              </w:rPr>
            </w:pPr>
            <w:r w:rsidRPr="00F1123A">
              <w:rPr>
                <w:color w:val="000000"/>
              </w:rPr>
              <w:t>-3.19E+00</w:t>
            </w:r>
          </w:p>
        </w:tc>
        <w:tc>
          <w:tcPr>
            <w:tcW w:w="1166" w:type="dxa"/>
            <w:tcBorders>
              <w:top w:val="single" w:sz="4" w:space="0" w:color="auto"/>
              <w:left w:val="nil"/>
              <w:bottom w:val="nil"/>
              <w:right w:val="nil"/>
            </w:tcBorders>
            <w:shd w:val="clear" w:color="auto" w:fill="auto"/>
            <w:noWrap/>
            <w:vAlign w:val="bottom"/>
          </w:tcPr>
          <w:p w14:paraId="6A7EEA5E" w14:textId="76C053D9" w:rsidR="00F1123A" w:rsidRPr="00F1123A" w:rsidRDefault="00F1123A" w:rsidP="00F1123A">
            <w:pPr>
              <w:spacing w:line="276" w:lineRule="auto"/>
              <w:jc w:val="right"/>
              <w:rPr>
                <w:color w:val="000000"/>
              </w:rPr>
            </w:pPr>
            <w:r w:rsidRPr="00F1123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64F6977F" w:rsidR="00F1123A" w:rsidRPr="00F1123A" w:rsidRDefault="00F1123A" w:rsidP="00F1123A">
            <w:pPr>
              <w:spacing w:line="276" w:lineRule="auto"/>
              <w:jc w:val="right"/>
              <w:rPr>
                <w:color w:val="000000"/>
              </w:rPr>
            </w:pPr>
            <w:r w:rsidRPr="00F1123A">
              <w:rPr>
                <w:color w:val="000000"/>
              </w:rPr>
              <w:t>-</w:t>
            </w:r>
          </w:p>
        </w:tc>
        <w:tc>
          <w:tcPr>
            <w:tcW w:w="1296" w:type="dxa"/>
            <w:tcBorders>
              <w:top w:val="nil"/>
              <w:left w:val="nil"/>
              <w:bottom w:val="nil"/>
              <w:right w:val="nil"/>
            </w:tcBorders>
            <w:shd w:val="clear" w:color="auto" w:fill="auto"/>
            <w:noWrap/>
            <w:vAlign w:val="bottom"/>
          </w:tcPr>
          <w:p w14:paraId="5B1C5A3A"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F1123A" w:rsidRPr="00B47CE7" w:rsidRDefault="00F1123A" w:rsidP="00F1123A">
            <w:pPr>
              <w:spacing w:line="276" w:lineRule="auto"/>
              <w:jc w:val="right"/>
              <w:rPr>
                <w:color w:val="000000"/>
              </w:rPr>
            </w:pPr>
          </w:p>
        </w:tc>
      </w:tr>
      <w:tr w:rsidR="00F1123A"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F1123A" w:rsidRPr="00B47CE7" w:rsidRDefault="00F1123A" w:rsidP="00F1123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77777777" w:rsidR="00F1123A" w:rsidRPr="00BB00AD" w:rsidRDefault="00F1123A" w:rsidP="00F1123A">
            <w:pPr>
              <w:spacing w:line="276" w:lineRule="auto"/>
              <w:jc w:val="right"/>
              <w:rPr>
                <w:color w:val="000000"/>
              </w:rPr>
            </w:pPr>
            <w:r w:rsidRPr="00BB00AD">
              <w:rPr>
                <w:color w:val="000000"/>
              </w:rPr>
              <w:t>4.72E-02</w:t>
            </w:r>
          </w:p>
        </w:tc>
        <w:tc>
          <w:tcPr>
            <w:tcW w:w="1475" w:type="dxa"/>
            <w:tcBorders>
              <w:top w:val="nil"/>
              <w:left w:val="nil"/>
              <w:bottom w:val="nil"/>
              <w:right w:val="nil"/>
            </w:tcBorders>
            <w:shd w:val="clear" w:color="auto" w:fill="auto"/>
            <w:noWrap/>
            <w:vAlign w:val="bottom"/>
          </w:tcPr>
          <w:p w14:paraId="3F9E1019" w14:textId="77777777" w:rsidR="00F1123A" w:rsidRPr="00BB00AD" w:rsidRDefault="00F1123A" w:rsidP="00F1123A">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2DDC5DFC" w14:textId="77777777" w:rsidR="00F1123A" w:rsidRPr="00BB00AD" w:rsidRDefault="00F1123A" w:rsidP="00F1123A">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7A0E4A49" w14:textId="2EDFA200" w:rsidR="00F1123A" w:rsidRPr="00F1123A" w:rsidRDefault="00F1123A" w:rsidP="00F1123A">
            <w:pPr>
              <w:spacing w:line="276" w:lineRule="auto"/>
              <w:jc w:val="right"/>
              <w:rPr>
                <w:color w:val="000000"/>
              </w:rPr>
            </w:pPr>
            <w:r w:rsidRPr="00F1123A">
              <w:rPr>
                <w:color w:val="000000"/>
              </w:rPr>
              <w:t>5.75E-01</w:t>
            </w:r>
          </w:p>
        </w:tc>
        <w:tc>
          <w:tcPr>
            <w:tcW w:w="1166" w:type="dxa"/>
            <w:tcBorders>
              <w:top w:val="nil"/>
              <w:left w:val="nil"/>
              <w:bottom w:val="nil"/>
              <w:right w:val="nil"/>
            </w:tcBorders>
            <w:shd w:val="clear" w:color="auto" w:fill="auto"/>
            <w:noWrap/>
            <w:vAlign w:val="bottom"/>
          </w:tcPr>
          <w:p w14:paraId="1144C623" w14:textId="030EC363" w:rsidR="00F1123A" w:rsidRPr="00F1123A" w:rsidRDefault="00F1123A" w:rsidP="00F1123A">
            <w:pPr>
              <w:spacing w:line="276" w:lineRule="auto"/>
              <w:jc w:val="right"/>
              <w:rPr>
                <w:color w:val="000000"/>
              </w:rPr>
            </w:pPr>
            <w:r w:rsidRPr="00F1123A">
              <w:rPr>
                <w:color w:val="000000"/>
              </w:rPr>
              <w:t>205.1</w:t>
            </w:r>
            <w:r>
              <w:rPr>
                <w:color w:val="000000"/>
              </w:rPr>
              <w:t>00</w:t>
            </w:r>
          </w:p>
        </w:tc>
        <w:tc>
          <w:tcPr>
            <w:tcW w:w="1076" w:type="dxa"/>
            <w:tcBorders>
              <w:top w:val="nil"/>
              <w:left w:val="nil"/>
              <w:bottom w:val="nil"/>
              <w:right w:val="nil"/>
            </w:tcBorders>
            <w:shd w:val="clear" w:color="auto" w:fill="auto"/>
            <w:noWrap/>
            <w:vAlign w:val="bottom"/>
          </w:tcPr>
          <w:p w14:paraId="1671EAAF" w14:textId="10A3E013" w:rsidR="00F1123A" w:rsidRPr="00F1123A" w:rsidRDefault="00F1123A" w:rsidP="00F1123A">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F1123A" w:rsidRPr="00B47CE7" w:rsidRDefault="00F1123A" w:rsidP="00F1123A">
            <w:pPr>
              <w:spacing w:line="276" w:lineRule="auto"/>
              <w:jc w:val="right"/>
              <w:rPr>
                <w:color w:val="000000"/>
              </w:rPr>
            </w:pPr>
          </w:p>
        </w:tc>
      </w:tr>
      <w:tr w:rsidR="00F1123A"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F1123A" w:rsidRPr="00B47CE7" w:rsidRDefault="00F1123A" w:rsidP="00F1123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77777777" w:rsidR="00F1123A" w:rsidRPr="00BB00AD" w:rsidRDefault="00F1123A" w:rsidP="00F1123A">
            <w:pPr>
              <w:spacing w:line="276" w:lineRule="auto"/>
              <w:jc w:val="right"/>
              <w:rPr>
                <w:color w:val="000000"/>
              </w:rPr>
            </w:pPr>
            <w:r w:rsidRPr="00BB00AD">
              <w:rPr>
                <w:color w:val="000000"/>
              </w:rPr>
              <w:t>-2.32E-01</w:t>
            </w:r>
          </w:p>
        </w:tc>
        <w:tc>
          <w:tcPr>
            <w:tcW w:w="1475" w:type="dxa"/>
            <w:tcBorders>
              <w:top w:val="nil"/>
              <w:left w:val="nil"/>
              <w:bottom w:val="nil"/>
              <w:right w:val="nil"/>
            </w:tcBorders>
            <w:shd w:val="clear" w:color="auto" w:fill="auto"/>
            <w:noWrap/>
            <w:vAlign w:val="bottom"/>
          </w:tcPr>
          <w:p w14:paraId="53A8C6F0" w14:textId="77777777" w:rsidR="00F1123A" w:rsidRPr="00BB00AD" w:rsidRDefault="00F1123A" w:rsidP="00F1123A">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0CE4B72A" w14:textId="77777777" w:rsidR="00F1123A" w:rsidRPr="00BB00AD" w:rsidRDefault="00F1123A" w:rsidP="00F1123A">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3D536ECB" w14:textId="6C886BEA" w:rsidR="00F1123A" w:rsidRPr="00F1123A" w:rsidRDefault="00F1123A" w:rsidP="00F1123A">
            <w:pPr>
              <w:spacing w:line="276" w:lineRule="auto"/>
              <w:jc w:val="right"/>
              <w:rPr>
                <w:color w:val="000000"/>
              </w:rPr>
            </w:pPr>
            <w:r w:rsidRPr="00F1123A">
              <w:rPr>
                <w:color w:val="000000"/>
              </w:rPr>
              <w:t>2.53E-01</w:t>
            </w:r>
          </w:p>
        </w:tc>
        <w:tc>
          <w:tcPr>
            <w:tcW w:w="1166" w:type="dxa"/>
            <w:tcBorders>
              <w:top w:val="nil"/>
              <w:left w:val="nil"/>
              <w:bottom w:val="nil"/>
              <w:right w:val="nil"/>
            </w:tcBorders>
            <w:shd w:val="clear" w:color="auto" w:fill="auto"/>
            <w:noWrap/>
            <w:vAlign w:val="bottom"/>
          </w:tcPr>
          <w:p w14:paraId="44CE45DA" w14:textId="605D22AC" w:rsidR="00F1123A" w:rsidRPr="00F1123A" w:rsidRDefault="00F1123A" w:rsidP="00F1123A">
            <w:pPr>
              <w:spacing w:line="276" w:lineRule="auto"/>
              <w:jc w:val="right"/>
              <w:rPr>
                <w:color w:val="000000"/>
              </w:rPr>
            </w:pPr>
            <w:r w:rsidRPr="00F1123A">
              <w:rPr>
                <w:color w:val="000000"/>
              </w:rPr>
              <w:t>16.497</w:t>
            </w:r>
          </w:p>
        </w:tc>
        <w:tc>
          <w:tcPr>
            <w:tcW w:w="1076" w:type="dxa"/>
            <w:tcBorders>
              <w:top w:val="nil"/>
              <w:left w:val="nil"/>
              <w:bottom w:val="nil"/>
              <w:right w:val="nil"/>
            </w:tcBorders>
            <w:shd w:val="clear" w:color="auto" w:fill="auto"/>
            <w:noWrap/>
            <w:vAlign w:val="bottom"/>
          </w:tcPr>
          <w:p w14:paraId="385A8972" w14:textId="024DF7F3" w:rsidR="00F1123A" w:rsidRPr="00F1123A" w:rsidRDefault="00F1123A" w:rsidP="00F1123A">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F1123A" w:rsidRPr="00B47CE7" w:rsidRDefault="00F1123A" w:rsidP="00F1123A">
            <w:pPr>
              <w:spacing w:line="276" w:lineRule="auto"/>
              <w:jc w:val="right"/>
              <w:rPr>
                <w:color w:val="000000"/>
              </w:rPr>
            </w:pPr>
          </w:p>
        </w:tc>
      </w:tr>
      <w:tr w:rsidR="00F1123A"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F1123A" w:rsidRPr="00B47CE7" w:rsidRDefault="00F1123A" w:rsidP="00F1123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77777777" w:rsidR="00F1123A" w:rsidRPr="00BB00AD" w:rsidRDefault="00F1123A" w:rsidP="00F1123A">
            <w:pPr>
              <w:spacing w:line="276" w:lineRule="auto"/>
              <w:jc w:val="right"/>
              <w:rPr>
                <w:color w:val="000000"/>
              </w:rPr>
            </w:pPr>
            <w:r w:rsidRPr="00BB00AD">
              <w:rPr>
                <w:color w:val="000000"/>
              </w:rPr>
              <w:t>-3.61E-04</w:t>
            </w:r>
          </w:p>
        </w:tc>
        <w:tc>
          <w:tcPr>
            <w:tcW w:w="1475" w:type="dxa"/>
            <w:tcBorders>
              <w:top w:val="nil"/>
              <w:left w:val="nil"/>
              <w:bottom w:val="nil"/>
              <w:right w:val="nil"/>
            </w:tcBorders>
            <w:shd w:val="clear" w:color="auto" w:fill="auto"/>
            <w:noWrap/>
            <w:vAlign w:val="bottom"/>
          </w:tcPr>
          <w:p w14:paraId="10C4EA0D" w14:textId="77777777" w:rsidR="00F1123A" w:rsidRPr="00BB00AD" w:rsidRDefault="00F1123A" w:rsidP="00F1123A">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6D53BF33" w14:textId="77777777" w:rsidR="00F1123A" w:rsidRPr="00BB00AD" w:rsidRDefault="00F1123A" w:rsidP="00F1123A">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0DAF67F" w14:textId="6F56E4F9" w:rsidR="00F1123A" w:rsidRPr="00F1123A" w:rsidRDefault="00F1123A" w:rsidP="00F1123A">
            <w:pPr>
              <w:spacing w:line="276" w:lineRule="auto"/>
              <w:jc w:val="right"/>
              <w:rPr>
                <w:color w:val="000000"/>
              </w:rPr>
            </w:pPr>
            <w:r w:rsidRPr="00F1123A">
              <w:rPr>
                <w:color w:val="000000"/>
              </w:rPr>
              <w:t>-8.16E-04</w:t>
            </w:r>
          </w:p>
        </w:tc>
        <w:tc>
          <w:tcPr>
            <w:tcW w:w="1166" w:type="dxa"/>
            <w:tcBorders>
              <w:top w:val="nil"/>
              <w:left w:val="nil"/>
              <w:bottom w:val="nil"/>
              <w:right w:val="nil"/>
            </w:tcBorders>
            <w:shd w:val="clear" w:color="auto" w:fill="auto"/>
            <w:noWrap/>
            <w:vAlign w:val="bottom"/>
          </w:tcPr>
          <w:p w14:paraId="2B2F406D" w14:textId="1FAF162B" w:rsidR="00F1123A" w:rsidRPr="00F1123A" w:rsidRDefault="00F1123A" w:rsidP="00F1123A">
            <w:pPr>
              <w:spacing w:line="276" w:lineRule="auto"/>
              <w:jc w:val="right"/>
              <w:rPr>
                <w:color w:val="000000"/>
              </w:rPr>
            </w:pPr>
            <w:r w:rsidRPr="00F1123A">
              <w:rPr>
                <w:color w:val="000000"/>
              </w:rPr>
              <w:t>39.782</w:t>
            </w:r>
          </w:p>
        </w:tc>
        <w:tc>
          <w:tcPr>
            <w:tcW w:w="1076" w:type="dxa"/>
            <w:tcBorders>
              <w:top w:val="nil"/>
              <w:left w:val="nil"/>
              <w:bottom w:val="nil"/>
              <w:right w:val="nil"/>
            </w:tcBorders>
            <w:shd w:val="clear" w:color="auto" w:fill="auto"/>
            <w:noWrap/>
            <w:vAlign w:val="bottom"/>
          </w:tcPr>
          <w:p w14:paraId="4EC76AB7" w14:textId="566745AF" w:rsidR="00F1123A" w:rsidRPr="00F1123A" w:rsidRDefault="00F1123A" w:rsidP="00F1123A">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F1123A" w:rsidRPr="00B47CE7" w:rsidRDefault="00F1123A" w:rsidP="00F1123A">
            <w:pPr>
              <w:spacing w:line="276" w:lineRule="auto"/>
              <w:jc w:val="right"/>
              <w:rPr>
                <w:color w:val="000000"/>
              </w:rPr>
            </w:pPr>
          </w:p>
        </w:tc>
      </w:tr>
      <w:tr w:rsidR="00F1123A"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F1123A" w:rsidRPr="00B47CE7" w:rsidRDefault="00F1123A" w:rsidP="00F1123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77777777" w:rsidR="00F1123A" w:rsidRPr="00BB00AD" w:rsidRDefault="00F1123A" w:rsidP="00F1123A">
            <w:pPr>
              <w:spacing w:line="276" w:lineRule="auto"/>
              <w:jc w:val="right"/>
              <w:rPr>
                <w:color w:val="000000"/>
              </w:rPr>
            </w:pPr>
            <w:r w:rsidRPr="00BB00AD">
              <w:rPr>
                <w:color w:val="000000"/>
              </w:rPr>
              <w:t>1.07E-01</w:t>
            </w:r>
          </w:p>
        </w:tc>
        <w:tc>
          <w:tcPr>
            <w:tcW w:w="1475" w:type="dxa"/>
            <w:tcBorders>
              <w:top w:val="nil"/>
              <w:left w:val="nil"/>
              <w:bottom w:val="nil"/>
              <w:right w:val="nil"/>
            </w:tcBorders>
            <w:shd w:val="clear" w:color="auto" w:fill="auto"/>
            <w:noWrap/>
            <w:vAlign w:val="bottom"/>
          </w:tcPr>
          <w:p w14:paraId="0E91CC9A" w14:textId="77777777" w:rsidR="00F1123A" w:rsidRPr="00BB00AD" w:rsidRDefault="00F1123A" w:rsidP="00F1123A">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0A62EC6B" w14:textId="77777777" w:rsidR="00F1123A" w:rsidRPr="00BB00AD" w:rsidRDefault="00F1123A" w:rsidP="00F1123A">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0146864" w14:textId="56B37655" w:rsidR="00F1123A" w:rsidRPr="00F1123A" w:rsidRDefault="00F1123A" w:rsidP="00F1123A">
            <w:pPr>
              <w:spacing w:line="276" w:lineRule="auto"/>
              <w:jc w:val="right"/>
              <w:rPr>
                <w:color w:val="000000"/>
              </w:rPr>
            </w:pPr>
            <w:r w:rsidRPr="00F1123A">
              <w:rPr>
                <w:color w:val="000000"/>
              </w:rPr>
              <w:t>3.04E-01</w:t>
            </w:r>
          </w:p>
        </w:tc>
        <w:tc>
          <w:tcPr>
            <w:tcW w:w="1166" w:type="dxa"/>
            <w:tcBorders>
              <w:top w:val="nil"/>
              <w:left w:val="nil"/>
              <w:bottom w:val="nil"/>
              <w:right w:val="nil"/>
            </w:tcBorders>
            <w:shd w:val="clear" w:color="auto" w:fill="auto"/>
            <w:noWrap/>
            <w:vAlign w:val="bottom"/>
          </w:tcPr>
          <w:p w14:paraId="79F57B8C" w14:textId="5BAEFDA7" w:rsidR="00F1123A" w:rsidRPr="00F1123A" w:rsidRDefault="00F1123A" w:rsidP="00F1123A">
            <w:pPr>
              <w:spacing w:line="276" w:lineRule="auto"/>
              <w:jc w:val="right"/>
              <w:rPr>
                <w:color w:val="000000"/>
              </w:rPr>
            </w:pPr>
            <w:r w:rsidRPr="00F1123A">
              <w:rPr>
                <w:color w:val="000000"/>
              </w:rPr>
              <w:t>4.025</w:t>
            </w:r>
          </w:p>
        </w:tc>
        <w:tc>
          <w:tcPr>
            <w:tcW w:w="1076" w:type="dxa"/>
            <w:tcBorders>
              <w:top w:val="nil"/>
              <w:left w:val="nil"/>
              <w:bottom w:val="nil"/>
              <w:right w:val="nil"/>
            </w:tcBorders>
            <w:shd w:val="clear" w:color="auto" w:fill="auto"/>
            <w:noWrap/>
            <w:vAlign w:val="bottom"/>
          </w:tcPr>
          <w:p w14:paraId="5991A50A" w14:textId="071C943B" w:rsidR="00F1123A" w:rsidRPr="00F1123A" w:rsidRDefault="00F1123A" w:rsidP="00F1123A">
            <w:pPr>
              <w:spacing w:line="276" w:lineRule="auto"/>
              <w:jc w:val="right"/>
              <w:rPr>
                <w:b/>
                <w:bCs/>
                <w:color w:val="000000"/>
              </w:rPr>
            </w:pPr>
            <w:r w:rsidRPr="00F1123A">
              <w:rPr>
                <w:b/>
                <w:bCs/>
                <w:color w:val="000000"/>
              </w:rPr>
              <w:t>0.045</w:t>
            </w:r>
          </w:p>
        </w:tc>
        <w:tc>
          <w:tcPr>
            <w:tcW w:w="1296" w:type="dxa"/>
            <w:tcBorders>
              <w:top w:val="nil"/>
              <w:left w:val="nil"/>
              <w:bottom w:val="nil"/>
              <w:right w:val="nil"/>
            </w:tcBorders>
            <w:shd w:val="clear" w:color="auto" w:fill="auto"/>
            <w:noWrap/>
            <w:vAlign w:val="bottom"/>
          </w:tcPr>
          <w:p w14:paraId="43756226"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F1123A" w:rsidRPr="00B47CE7" w:rsidRDefault="00F1123A" w:rsidP="00F1123A">
            <w:pPr>
              <w:spacing w:line="276" w:lineRule="auto"/>
              <w:jc w:val="right"/>
              <w:rPr>
                <w:color w:val="000000"/>
              </w:rPr>
            </w:pPr>
          </w:p>
        </w:tc>
      </w:tr>
      <w:tr w:rsidR="00F1123A"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F1123A" w:rsidRPr="00B47CE7" w:rsidRDefault="00F1123A" w:rsidP="00F1123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77777777" w:rsidR="00F1123A" w:rsidRPr="00BB00AD" w:rsidRDefault="00F1123A" w:rsidP="00F1123A">
            <w:pPr>
              <w:spacing w:line="276" w:lineRule="auto"/>
              <w:jc w:val="right"/>
              <w:rPr>
                <w:color w:val="000000"/>
              </w:rPr>
            </w:pPr>
            <w:r w:rsidRPr="00BB00AD">
              <w:rPr>
                <w:color w:val="000000"/>
              </w:rPr>
              <w:t>3.91E-05</w:t>
            </w:r>
          </w:p>
        </w:tc>
        <w:tc>
          <w:tcPr>
            <w:tcW w:w="1475" w:type="dxa"/>
            <w:tcBorders>
              <w:top w:val="nil"/>
              <w:left w:val="nil"/>
              <w:bottom w:val="nil"/>
              <w:right w:val="nil"/>
            </w:tcBorders>
            <w:shd w:val="clear" w:color="auto" w:fill="auto"/>
            <w:noWrap/>
            <w:vAlign w:val="bottom"/>
          </w:tcPr>
          <w:p w14:paraId="5969D3C6" w14:textId="77777777" w:rsidR="00F1123A" w:rsidRPr="00BB00AD" w:rsidRDefault="00F1123A" w:rsidP="00F1123A">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4BEE2E6B" w14:textId="77777777" w:rsidR="00F1123A" w:rsidRPr="00BB00AD" w:rsidRDefault="00F1123A" w:rsidP="00F1123A">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0B779066" w14:textId="3EC0177D" w:rsidR="00F1123A" w:rsidRPr="00F1123A" w:rsidRDefault="00F1123A" w:rsidP="00F1123A">
            <w:pPr>
              <w:spacing w:line="276" w:lineRule="auto"/>
              <w:jc w:val="right"/>
              <w:rPr>
                <w:color w:val="000000"/>
              </w:rPr>
            </w:pPr>
            <w:r w:rsidRPr="00F1123A">
              <w:rPr>
                <w:color w:val="000000"/>
              </w:rPr>
              <w:t>7.82E-04</w:t>
            </w:r>
          </w:p>
        </w:tc>
        <w:tc>
          <w:tcPr>
            <w:tcW w:w="1166" w:type="dxa"/>
            <w:tcBorders>
              <w:top w:val="nil"/>
              <w:left w:val="nil"/>
              <w:bottom w:val="nil"/>
              <w:right w:val="nil"/>
            </w:tcBorders>
            <w:shd w:val="clear" w:color="auto" w:fill="auto"/>
            <w:noWrap/>
            <w:vAlign w:val="bottom"/>
          </w:tcPr>
          <w:p w14:paraId="04EB3E26" w14:textId="662405C8" w:rsidR="00F1123A" w:rsidRPr="00F1123A" w:rsidRDefault="00F1123A" w:rsidP="00F1123A">
            <w:pPr>
              <w:spacing w:line="276" w:lineRule="auto"/>
              <w:jc w:val="right"/>
              <w:rPr>
                <w:color w:val="000000"/>
              </w:rPr>
            </w:pPr>
            <w:r w:rsidRPr="00F1123A">
              <w:rPr>
                <w:color w:val="000000"/>
              </w:rPr>
              <w:t>4.436</w:t>
            </w:r>
          </w:p>
        </w:tc>
        <w:tc>
          <w:tcPr>
            <w:tcW w:w="1076" w:type="dxa"/>
            <w:tcBorders>
              <w:top w:val="nil"/>
              <w:left w:val="nil"/>
              <w:bottom w:val="nil"/>
              <w:right w:val="nil"/>
            </w:tcBorders>
            <w:shd w:val="clear" w:color="auto" w:fill="auto"/>
            <w:noWrap/>
            <w:vAlign w:val="bottom"/>
          </w:tcPr>
          <w:p w14:paraId="4FBBE7E8" w14:textId="5A574ADC" w:rsidR="00F1123A" w:rsidRPr="00F1123A" w:rsidRDefault="00F1123A" w:rsidP="00F1123A">
            <w:pPr>
              <w:spacing w:line="276" w:lineRule="auto"/>
              <w:jc w:val="right"/>
              <w:rPr>
                <w:b/>
                <w:bCs/>
                <w:color w:val="000000"/>
              </w:rPr>
            </w:pPr>
            <w:r w:rsidRPr="00F1123A">
              <w:rPr>
                <w:b/>
                <w:bCs/>
                <w:color w:val="000000"/>
              </w:rPr>
              <w:t>0.035</w:t>
            </w:r>
          </w:p>
        </w:tc>
        <w:tc>
          <w:tcPr>
            <w:tcW w:w="1296" w:type="dxa"/>
            <w:tcBorders>
              <w:top w:val="nil"/>
              <w:left w:val="nil"/>
              <w:bottom w:val="nil"/>
              <w:right w:val="nil"/>
            </w:tcBorders>
            <w:shd w:val="clear" w:color="auto" w:fill="auto"/>
            <w:noWrap/>
            <w:vAlign w:val="bottom"/>
          </w:tcPr>
          <w:p w14:paraId="76BCA0A5"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F1123A" w:rsidRPr="00B47CE7" w:rsidRDefault="00F1123A" w:rsidP="00F1123A">
            <w:pPr>
              <w:spacing w:line="276" w:lineRule="auto"/>
              <w:jc w:val="right"/>
              <w:rPr>
                <w:color w:val="000000"/>
              </w:rPr>
            </w:pPr>
          </w:p>
        </w:tc>
      </w:tr>
      <w:tr w:rsidR="00F1123A"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F1123A" w:rsidRPr="00B47CE7" w:rsidRDefault="00F1123A" w:rsidP="00F1123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7777777" w:rsidR="00F1123A" w:rsidRPr="00BB00AD" w:rsidRDefault="00F1123A" w:rsidP="00F1123A">
            <w:pPr>
              <w:spacing w:line="276" w:lineRule="auto"/>
              <w:jc w:val="right"/>
              <w:rPr>
                <w:color w:val="000000"/>
              </w:rPr>
            </w:pPr>
            <w:r w:rsidRPr="00BB00AD">
              <w:rPr>
                <w:color w:val="000000"/>
              </w:rPr>
              <w:t>5.43E-04</w:t>
            </w:r>
          </w:p>
        </w:tc>
        <w:tc>
          <w:tcPr>
            <w:tcW w:w="1475" w:type="dxa"/>
            <w:tcBorders>
              <w:top w:val="nil"/>
              <w:left w:val="nil"/>
              <w:right w:val="nil"/>
            </w:tcBorders>
            <w:shd w:val="clear" w:color="auto" w:fill="auto"/>
            <w:noWrap/>
            <w:vAlign w:val="bottom"/>
          </w:tcPr>
          <w:p w14:paraId="52512219" w14:textId="77777777" w:rsidR="00F1123A" w:rsidRPr="00BB00AD" w:rsidRDefault="00F1123A" w:rsidP="00F1123A">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D960462" w14:textId="77777777" w:rsidR="00F1123A" w:rsidRPr="00BB00AD" w:rsidRDefault="00F1123A" w:rsidP="00F1123A">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4F32DB46" w14:textId="5E450E68" w:rsidR="00F1123A" w:rsidRPr="00F1123A" w:rsidRDefault="00F1123A" w:rsidP="00F1123A">
            <w:pPr>
              <w:spacing w:line="276" w:lineRule="auto"/>
              <w:jc w:val="right"/>
              <w:rPr>
                <w:color w:val="000000"/>
              </w:rPr>
            </w:pPr>
            <w:r w:rsidRPr="00F1123A">
              <w:rPr>
                <w:color w:val="000000"/>
              </w:rPr>
              <w:t>-6.85E-04</w:t>
            </w:r>
          </w:p>
        </w:tc>
        <w:tc>
          <w:tcPr>
            <w:tcW w:w="1166" w:type="dxa"/>
            <w:tcBorders>
              <w:top w:val="nil"/>
              <w:left w:val="nil"/>
              <w:right w:val="nil"/>
            </w:tcBorders>
            <w:shd w:val="clear" w:color="auto" w:fill="auto"/>
            <w:noWrap/>
            <w:vAlign w:val="bottom"/>
          </w:tcPr>
          <w:p w14:paraId="6D12E4B1" w14:textId="20DC9B47" w:rsidR="00F1123A" w:rsidRPr="00F1123A" w:rsidRDefault="00F1123A" w:rsidP="00F1123A">
            <w:pPr>
              <w:spacing w:line="276" w:lineRule="auto"/>
              <w:jc w:val="right"/>
              <w:rPr>
                <w:color w:val="000000"/>
              </w:rPr>
            </w:pPr>
            <w:r w:rsidRPr="00F1123A">
              <w:rPr>
                <w:color w:val="000000"/>
              </w:rPr>
              <w:t>11.168</w:t>
            </w:r>
          </w:p>
        </w:tc>
        <w:tc>
          <w:tcPr>
            <w:tcW w:w="1076" w:type="dxa"/>
            <w:tcBorders>
              <w:top w:val="nil"/>
              <w:left w:val="nil"/>
              <w:right w:val="nil"/>
            </w:tcBorders>
            <w:shd w:val="clear" w:color="auto" w:fill="auto"/>
            <w:noWrap/>
            <w:vAlign w:val="bottom"/>
          </w:tcPr>
          <w:p w14:paraId="08DC5975" w14:textId="3C98DA49" w:rsidR="00F1123A" w:rsidRPr="00F1123A" w:rsidRDefault="00F1123A" w:rsidP="00F1123A">
            <w:pPr>
              <w:spacing w:line="276" w:lineRule="auto"/>
              <w:jc w:val="right"/>
              <w:rPr>
                <w:b/>
                <w:bCs/>
                <w:color w:val="000000"/>
              </w:rPr>
            </w:pPr>
            <w:r w:rsidRPr="00F1123A">
              <w:rPr>
                <w:b/>
                <w:bCs/>
                <w:color w:val="000000"/>
              </w:rPr>
              <w:t>0.001</w:t>
            </w:r>
          </w:p>
        </w:tc>
        <w:tc>
          <w:tcPr>
            <w:tcW w:w="1296" w:type="dxa"/>
            <w:tcBorders>
              <w:top w:val="nil"/>
              <w:left w:val="nil"/>
              <w:right w:val="nil"/>
            </w:tcBorders>
            <w:shd w:val="clear" w:color="auto" w:fill="auto"/>
            <w:noWrap/>
            <w:vAlign w:val="bottom"/>
          </w:tcPr>
          <w:p w14:paraId="08609A6D" w14:textId="77777777" w:rsidR="00F1123A" w:rsidRPr="00B47CE7" w:rsidRDefault="00F1123A" w:rsidP="00F1123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F1123A" w:rsidRPr="00B47CE7" w:rsidRDefault="00F1123A" w:rsidP="00F1123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F1123A" w:rsidRPr="00B47CE7" w:rsidRDefault="00F1123A" w:rsidP="00F1123A">
            <w:pPr>
              <w:spacing w:line="276" w:lineRule="auto"/>
              <w:jc w:val="right"/>
              <w:rPr>
                <w:color w:val="000000"/>
              </w:rPr>
            </w:pPr>
          </w:p>
        </w:tc>
      </w:tr>
      <w:tr w:rsidR="00F1123A"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F1123A" w:rsidRPr="00B47CE7" w:rsidRDefault="00F1123A" w:rsidP="00F1123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77777777" w:rsidR="00F1123A" w:rsidRPr="00BB00AD" w:rsidRDefault="00F1123A" w:rsidP="00F1123A">
            <w:pPr>
              <w:spacing w:line="276" w:lineRule="auto"/>
              <w:jc w:val="right"/>
              <w:rPr>
                <w:color w:val="000000"/>
              </w:rPr>
            </w:pPr>
            <w:r w:rsidRPr="00BB00AD">
              <w:rPr>
                <w:color w:val="000000"/>
              </w:rPr>
              <w:t>-2.70E-04</w:t>
            </w:r>
          </w:p>
        </w:tc>
        <w:tc>
          <w:tcPr>
            <w:tcW w:w="1475" w:type="dxa"/>
            <w:tcBorders>
              <w:top w:val="nil"/>
              <w:left w:val="nil"/>
              <w:bottom w:val="single" w:sz="4" w:space="0" w:color="auto"/>
              <w:right w:val="nil"/>
            </w:tcBorders>
            <w:shd w:val="clear" w:color="auto" w:fill="auto"/>
            <w:noWrap/>
            <w:vAlign w:val="bottom"/>
          </w:tcPr>
          <w:p w14:paraId="7F717AAC" w14:textId="77777777" w:rsidR="00F1123A" w:rsidRPr="00BB00AD" w:rsidRDefault="00F1123A" w:rsidP="00F1123A">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3F7C17B7" w14:textId="77777777" w:rsidR="00F1123A" w:rsidRPr="00BB00AD" w:rsidRDefault="00F1123A" w:rsidP="00F1123A">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16A68B71" w14:textId="0FBB4F8F" w:rsidR="00F1123A" w:rsidRPr="00F1123A" w:rsidRDefault="00F1123A" w:rsidP="00F1123A">
            <w:pPr>
              <w:spacing w:line="276" w:lineRule="auto"/>
              <w:jc w:val="right"/>
              <w:rPr>
                <w:color w:val="000000"/>
              </w:rPr>
            </w:pPr>
            <w:r w:rsidRPr="00F1123A">
              <w:rPr>
                <w:color w:val="000000"/>
              </w:rPr>
              <w:t>-4.49E-04</w:t>
            </w:r>
          </w:p>
        </w:tc>
        <w:tc>
          <w:tcPr>
            <w:tcW w:w="1166" w:type="dxa"/>
            <w:tcBorders>
              <w:top w:val="nil"/>
              <w:left w:val="nil"/>
              <w:bottom w:val="single" w:sz="4" w:space="0" w:color="auto"/>
              <w:right w:val="nil"/>
            </w:tcBorders>
            <w:shd w:val="clear" w:color="auto" w:fill="auto"/>
            <w:noWrap/>
            <w:vAlign w:val="bottom"/>
          </w:tcPr>
          <w:p w14:paraId="0E403E3A" w14:textId="1E510E4E" w:rsidR="00F1123A" w:rsidRPr="00F1123A" w:rsidRDefault="00F1123A" w:rsidP="00F1123A">
            <w:pPr>
              <w:spacing w:line="276" w:lineRule="auto"/>
              <w:jc w:val="right"/>
              <w:rPr>
                <w:color w:val="000000"/>
              </w:rPr>
            </w:pPr>
            <w:r w:rsidRPr="00F1123A">
              <w:rPr>
                <w:color w:val="000000"/>
              </w:rPr>
              <w:t>0.678</w:t>
            </w:r>
          </w:p>
        </w:tc>
        <w:tc>
          <w:tcPr>
            <w:tcW w:w="1076" w:type="dxa"/>
            <w:tcBorders>
              <w:top w:val="nil"/>
              <w:left w:val="nil"/>
              <w:bottom w:val="single" w:sz="4" w:space="0" w:color="auto"/>
              <w:right w:val="nil"/>
            </w:tcBorders>
            <w:shd w:val="clear" w:color="auto" w:fill="auto"/>
            <w:noWrap/>
            <w:vAlign w:val="bottom"/>
          </w:tcPr>
          <w:p w14:paraId="519FF82F" w14:textId="550DF4B2" w:rsidR="00F1123A" w:rsidRPr="00F1123A" w:rsidRDefault="00F1123A" w:rsidP="00F1123A">
            <w:pPr>
              <w:spacing w:line="276" w:lineRule="auto"/>
              <w:jc w:val="right"/>
              <w:rPr>
                <w:b/>
                <w:bCs/>
                <w:color w:val="000000"/>
              </w:rPr>
            </w:pPr>
            <w:r w:rsidRPr="00F1123A">
              <w:rPr>
                <w:color w:val="000000"/>
              </w:rPr>
              <w:t>0.41</w:t>
            </w:r>
            <w:r>
              <w:rPr>
                <w:color w:val="000000"/>
              </w:rPr>
              <w:t>0</w:t>
            </w:r>
          </w:p>
        </w:tc>
        <w:tc>
          <w:tcPr>
            <w:tcW w:w="1296" w:type="dxa"/>
            <w:tcBorders>
              <w:top w:val="nil"/>
              <w:left w:val="nil"/>
              <w:right w:val="nil"/>
            </w:tcBorders>
            <w:shd w:val="clear" w:color="auto" w:fill="auto"/>
            <w:noWrap/>
            <w:vAlign w:val="bottom"/>
          </w:tcPr>
          <w:p w14:paraId="0100F700" w14:textId="77777777" w:rsidR="00F1123A" w:rsidRPr="00B47CE7" w:rsidRDefault="00F1123A" w:rsidP="00F1123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F1123A" w:rsidRPr="00B47CE7" w:rsidRDefault="00F1123A" w:rsidP="00F1123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F1123A" w:rsidRPr="00B47CE7" w:rsidRDefault="00F1123A" w:rsidP="00F1123A">
            <w:pPr>
              <w:spacing w:line="276" w:lineRule="auto"/>
              <w:jc w:val="right"/>
              <w:rPr>
                <w:color w:val="000000"/>
              </w:rPr>
            </w:pPr>
          </w:p>
        </w:tc>
      </w:tr>
    </w:tbl>
    <w:p w14:paraId="5905F676" w14:textId="6334CD66" w:rsidR="005D1ED2" w:rsidRDefault="00571302" w:rsidP="00475A2D">
      <w:pPr>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w:t>
      </w:r>
      <w:r w:rsidR="005D1ED2">
        <w:t xml:space="preserve"> letters</w:t>
      </w:r>
      <w:r w:rsidRPr="006223F4">
        <w:t xml:space="preserve"> after trait labels indicate whether models were fit with natural log (</w:t>
      </w:r>
      <w:r w:rsidRPr="006223F4">
        <w:rPr>
          <w:vertAlign w:val="superscript"/>
        </w:rPr>
        <w:t>a</w:t>
      </w:r>
      <w:r w:rsidRPr="006223F4">
        <w:t>) transformed response variables.</w:t>
      </w:r>
      <w:r>
        <w:t xml:space="preserve"> Key: df=degrees of freedom, </w:t>
      </w:r>
      <w:r>
        <w:rPr>
          <w:i/>
          <w:iCs/>
          <w:color w:val="000000"/>
          <w:lang w:val="el-GR"/>
        </w:rPr>
        <w:t>ρ</w:t>
      </w:r>
      <w:r>
        <w:rPr>
          <w:color w:val="000000"/>
          <w:vertAlign w:val="subscript"/>
        </w:rPr>
        <w:t>rubisco</w:t>
      </w:r>
      <w:r>
        <w:t>=</w:t>
      </w:r>
      <w:r w:rsidRPr="00F56D6E">
        <w:t xml:space="preserve"> </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571302">
      <w:pPr>
        <w:spacing w:line="480" w:lineRule="auto"/>
        <w:rPr>
          <w:b/>
        </w:rPr>
      </w:pPr>
      <w:r>
        <w:rPr>
          <w:b/>
        </w:rPr>
        <w:lastRenderedPageBreak/>
        <w:t xml:space="preserve">Figure </w:t>
      </w:r>
      <w:r w:rsidR="00A742CF">
        <w:rPr>
          <w:b/>
        </w:rPr>
        <w:t>3</w:t>
      </w:r>
    </w:p>
    <w:p w14:paraId="7BAD58C0" w14:textId="75D451B2" w:rsidR="00571302" w:rsidRPr="00F56D6E" w:rsidRDefault="005D1ED2" w:rsidP="00571302">
      <w:pPr>
        <w:spacing w:line="480" w:lineRule="auto"/>
      </w:pPr>
      <w:r>
        <w:rPr>
          <w:noProof/>
        </w:rPr>
        <w:drawing>
          <wp:inline distT="0" distB="0" distL="0" distR="0" wp14:anchorId="6D4F19A4" wp14:editId="75061C32">
            <wp:extent cx="5943600" cy="3510280"/>
            <wp:effectExtent l="0" t="0" r="0" b="0"/>
            <wp:docPr id="12" name="Picture 12" descr="Graphical user interface, 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 diagram&#10;&#10;Description automatically generated"/>
                    <pic:cNvPicPr/>
                  </pic:nvPicPr>
                  <pic:blipFill>
                    <a:blip r:embed="rId11"/>
                    <a:stretch>
                      <a:fillRect/>
                    </a:stretch>
                  </pic:blipFill>
                  <pic:spPr>
                    <a:xfrm>
                      <a:off x="0" y="0"/>
                      <a:ext cx="5943600" cy="3510280"/>
                    </a:xfrm>
                    <a:prstGeom prst="rect">
                      <a:avLst/>
                    </a:prstGeom>
                  </pic:spPr>
                </pic:pic>
              </a:graphicData>
            </a:graphic>
          </wp:inline>
        </w:drawing>
      </w:r>
    </w:p>
    <w:p w14:paraId="4432ACA5" w14:textId="050E72BD" w:rsidR="005D1ED2" w:rsidRPr="000E7383" w:rsidRDefault="00571302" w:rsidP="005D1ED2">
      <w:pPr>
        <w:spacing w:line="480" w:lineRule="auto"/>
        <w:rPr>
          <w:bCs/>
          <w:i/>
          <w:iCs/>
        </w:rPr>
      </w:pPr>
      <w:r>
        <w:rPr>
          <w:b/>
        </w:rPr>
        <w:t xml:space="preserve">Figure </w:t>
      </w:r>
      <w:r w:rsidR="00A742CF">
        <w:rPr>
          <w:b/>
        </w:rPr>
        <w:t>3</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photosynthesis (panel </w:t>
      </w:r>
      <w:r w:rsidR="00475A2D">
        <w:rPr>
          <w:bCs/>
        </w:rPr>
        <w:t>A</w:t>
      </w:r>
      <w:r>
        <w:rPr>
          <w:bCs/>
        </w:rPr>
        <w:t xml:space="preserve">) and structure (panel </w:t>
      </w:r>
      <w:r w:rsidR="00475A2D">
        <w:rPr>
          <w:bCs/>
        </w:rPr>
        <w:t>B</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sidR="005D1ED2" w:rsidRPr="000E7383">
        <w:rPr>
          <w:bCs/>
          <w:i/>
          <w:iCs/>
        </w:rPr>
        <w:t xml:space="preserve"> </w:t>
      </w:r>
    </w:p>
    <w:p w14:paraId="6036C421" w14:textId="4E2CF72D" w:rsidR="005D1ED2" w:rsidRDefault="005D1ED2">
      <w:pPr>
        <w:rPr>
          <w:bCs/>
          <w:i/>
          <w:iCs/>
        </w:rPr>
      </w:pPr>
      <w:r>
        <w:rPr>
          <w:bCs/>
          <w:i/>
          <w:iCs/>
        </w:rPr>
        <w:br w:type="page"/>
      </w:r>
    </w:p>
    <w:p w14:paraId="5D51E241" w14:textId="4B3A12ED" w:rsidR="00475A2D" w:rsidRPr="000E7383" w:rsidRDefault="005D1ED2" w:rsidP="00475A2D">
      <w:pPr>
        <w:spacing w:line="480" w:lineRule="auto"/>
        <w:rPr>
          <w:bCs/>
          <w:i/>
          <w:iCs/>
        </w:rPr>
      </w:pPr>
      <w:r>
        <w:rPr>
          <w:bCs/>
          <w:i/>
          <w:iCs/>
        </w:rPr>
        <w:lastRenderedPageBreak/>
        <w:t>T</w:t>
      </w:r>
      <w:r w:rsidR="00475A2D" w:rsidRPr="000E7383">
        <w:rPr>
          <w:bCs/>
          <w:i/>
          <w:iCs/>
        </w:rPr>
        <w:t>radeoffs between nitrogen and water use</w:t>
      </w:r>
    </w:p>
    <w:p w14:paraId="28BE7B01" w14:textId="5CDCAF0C" w:rsidR="008A40EC" w:rsidRDefault="00475A2D" w:rsidP="008A40EC">
      <w:pPr>
        <w:spacing w:line="480" w:lineRule="auto"/>
        <w:ind w:firstLine="720"/>
        <w:rPr>
          <w:bCs/>
        </w:rPr>
      </w:pPr>
      <w:r>
        <w:rPr>
          <w:bCs/>
        </w:rPr>
        <w:t xml:space="preserve">Increasing fertilization generally decreased PNUE (Table </w:t>
      </w:r>
      <w:r w:rsidR="008A40EC">
        <w:rPr>
          <w:bCs/>
        </w:rPr>
        <w:t>4</w:t>
      </w:r>
      <w:r>
        <w:rPr>
          <w:bCs/>
        </w:rPr>
        <w:t xml:space="preserve">; Fig. </w:t>
      </w:r>
      <w:r w:rsidR="008A40EC">
        <w:rPr>
          <w:bCs/>
        </w:rPr>
        <w:t>4</w:t>
      </w:r>
      <w:r>
        <w:rPr>
          <w:bCs/>
        </w:rPr>
        <w:t>A)</w:t>
      </w:r>
      <w:r w:rsidR="008A40EC">
        <w:rPr>
          <w:bCs/>
        </w:rPr>
        <w:t xml:space="preserve">, a pattern that was </w:t>
      </w:r>
      <w:r>
        <w:rPr>
          <w:bCs/>
        </w:rPr>
        <w:t xml:space="preserve">only observed in inoculated pots (Table </w:t>
      </w:r>
      <w:r w:rsidR="008A40EC">
        <w:rPr>
          <w:bCs/>
        </w:rPr>
        <w:t>4</w:t>
      </w:r>
      <w:r>
        <w:rPr>
          <w:bCs/>
        </w:rPr>
        <w:t>, inoculation</w:t>
      </w:r>
      <w:r w:rsidR="008A40EC">
        <w:rPr>
          <w:bCs/>
        </w:rPr>
        <w:t>-by-</w:t>
      </w:r>
      <w:r>
        <w:rPr>
          <w:bCs/>
        </w:rPr>
        <w:t xml:space="preserve">fertilization interaction; Tukey: p&lt;0.001). </w:t>
      </w:r>
      <w:r w:rsidR="008A40EC">
        <w:rPr>
          <w:bCs/>
        </w:rPr>
        <w:t>PNUE was generally higher under elevated CO</w:t>
      </w:r>
      <w:r w:rsidR="008A40EC">
        <w:rPr>
          <w:bCs/>
          <w:vertAlign w:val="subscript"/>
        </w:rPr>
        <w:t>2</w:t>
      </w:r>
      <w:r w:rsidR="008A40EC">
        <w:rPr>
          <w:bCs/>
        </w:rPr>
        <w:t xml:space="preserve"> and in inoculated pots (Table 4). Soil nitrogen fertilization or inoculation did not modify effects of CO</w:t>
      </w:r>
      <w:r w:rsidR="008A40EC">
        <w:rPr>
          <w:bCs/>
          <w:vertAlign w:val="subscript"/>
        </w:rPr>
        <w:t>2</w:t>
      </w:r>
      <w:r w:rsidR="008A40EC">
        <w:rPr>
          <w:bCs/>
        </w:rPr>
        <w:t xml:space="preserve"> on PNUE (Table 4)</w:t>
      </w:r>
    </w:p>
    <w:p w14:paraId="27FAB19C" w14:textId="3BC2F4C0" w:rsidR="00475A2D" w:rsidRDefault="00475A2D" w:rsidP="00475A2D">
      <w:pPr>
        <w:spacing w:line="480" w:lineRule="auto"/>
        <w:ind w:firstLine="720"/>
        <w:rPr>
          <w:bCs/>
        </w:rPr>
      </w:pPr>
      <w:r>
        <w:rPr>
          <w:bCs/>
        </w:rPr>
        <w:t xml:space="preserve">Increasing fertilization generally increased </w:t>
      </w:r>
      <w:proofErr w:type="spellStart"/>
      <w:r w:rsidR="008A40EC">
        <w:rPr>
          <w:bCs/>
          <w:i/>
          <w:iCs/>
        </w:rPr>
        <w:t>i</w:t>
      </w:r>
      <w:r w:rsidR="008A40EC">
        <w:rPr>
          <w:bCs/>
        </w:rPr>
        <w:t>WUE</w:t>
      </w:r>
      <w:proofErr w:type="spellEnd"/>
      <w:r w:rsidR="008A40EC">
        <w:rPr>
          <w:bCs/>
        </w:rPr>
        <w:t xml:space="preserve"> (Table 4; Fig. 4B). There was no general or interactive effect of </w:t>
      </w:r>
      <w:r>
        <w:rPr>
          <w:bCs/>
        </w:rPr>
        <w:t>CO</w:t>
      </w:r>
      <w:r>
        <w:rPr>
          <w:bCs/>
          <w:vertAlign w:val="subscript"/>
        </w:rPr>
        <w:t>2</w:t>
      </w:r>
      <w:r>
        <w:rPr>
          <w:bCs/>
        </w:rPr>
        <w:t xml:space="preserve"> </w:t>
      </w:r>
      <w:r w:rsidR="008A40EC">
        <w:rPr>
          <w:bCs/>
        </w:rPr>
        <w:t xml:space="preserve">concentration or </w:t>
      </w:r>
      <w:r>
        <w:rPr>
          <w:bCs/>
        </w:rPr>
        <w:t>inoculation</w:t>
      </w:r>
      <w:r w:rsidR="008A40EC">
        <w:rPr>
          <w:bCs/>
        </w:rPr>
        <w:t xml:space="preserve"> on </w:t>
      </w:r>
      <w:proofErr w:type="spellStart"/>
      <w:r w:rsidR="008A40EC">
        <w:rPr>
          <w:bCs/>
          <w:i/>
          <w:iCs/>
        </w:rPr>
        <w:t>i</w:t>
      </w:r>
      <w:r w:rsidR="008A40EC">
        <w:rPr>
          <w:bCs/>
        </w:rPr>
        <w:t>WUE</w:t>
      </w:r>
      <w:proofErr w:type="spellEnd"/>
      <w:r>
        <w:rPr>
          <w:bCs/>
        </w:rPr>
        <w:t xml:space="preserve"> (Table </w:t>
      </w:r>
      <w:r w:rsidR="008A40EC">
        <w:rPr>
          <w:bCs/>
        </w:rPr>
        <w:t>4</w:t>
      </w:r>
      <w:r>
        <w:rPr>
          <w:bCs/>
        </w:rPr>
        <w:t>).</w:t>
      </w:r>
    </w:p>
    <w:p w14:paraId="3CAFA0B9" w14:textId="41F38578" w:rsidR="008A40EC" w:rsidRDefault="00475A2D" w:rsidP="008A40EC">
      <w:pPr>
        <w:spacing w:line="480" w:lineRule="auto"/>
        <w:ind w:firstLine="720"/>
        <w:rPr>
          <w:bCs/>
        </w:rPr>
      </w:pPr>
      <w:r>
        <w:rPr>
          <w:bCs/>
        </w:rPr>
        <w:t xml:space="preserve">Increasing fertilization generally increased </w:t>
      </w:r>
      <w:proofErr w:type="spellStart"/>
      <w:proofErr w:type="gram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 xml:space="preserve">C), a pattern that was only observed in inoculated pots (Table </w:t>
      </w:r>
      <w:r w:rsidR="008A40EC">
        <w:rPr>
          <w:bCs/>
        </w:rPr>
        <w:t>4</w:t>
      </w:r>
      <w:r>
        <w:rPr>
          <w:bCs/>
        </w:rPr>
        <w:t>, inoculation</w:t>
      </w:r>
      <w:r w:rsidR="008A40EC">
        <w:rPr>
          <w:bCs/>
        </w:rPr>
        <w:t>-by-</w:t>
      </w:r>
      <w:r>
        <w:rPr>
          <w:bCs/>
        </w:rPr>
        <w:t xml:space="preserve">fertilization interaction; Tukey: p&lt;0.001). </w:t>
      </w:r>
      <w:proofErr w:type="spellStart"/>
      <w:proofErr w:type="gramStart"/>
      <w:r w:rsidR="008A40EC" w:rsidRPr="000E7383">
        <w:rPr>
          <w:bCs/>
          <w:i/>
          <w:iCs/>
        </w:rPr>
        <w:t>N</w:t>
      </w:r>
      <w:r w:rsidR="008A40EC" w:rsidRPr="000E7383">
        <w:rPr>
          <w:bCs/>
          <w:vertAlign w:val="subscript"/>
        </w:rPr>
        <w:t>area</w:t>
      </w:r>
      <w:r w:rsidR="008A40EC" w:rsidRPr="000E7383">
        <w:rPr>
          <w:bCs/>
        </w:rPr>
        <w:t>:</w:t>
      </w:r>
      <w:r w:rsidR="008A40EC" w:rsidRPr="000E7383">
        <w:rPr>
          <w:bCs/>
          <w:i/>
          <w:iCs/>
        </w:rPr>
        <w:t>g</w:t>
      </w:r>
      <w:r w:rsidR="008A40EC" w:rsidRPr="000E7383">
        <w:rPr>
          <w:bCs/>
          <w:vertAlign w:val="subscript"/>
        </w:rPr>
        <w:t>sw</w:t>
      </w:r>
      <w:proofErr w:type="spellEnd"/>
      <w:proofErr w:type="gramEnd"/>
      <w:r w:rsidR="008A40EC">
        <w:rPr>
          <w:bCs/>
        </w:rPr>
        <w:t xml:space="preserve"> was generally higher under elevated CO</w:t>
      </w:r>
      <w:r w:rsidR="008A40EC">
        <w:rPr>
          <w:bCs/>
          <w:vertAlign w:val="subscript"/>
        </w:rPr>
        <w:t>2</w:t>
      </w:r>
      <w:r w:rsidR="008A40EC">
        <w:rPr>
          <w:bCs/>
        </w:rPr>
        <w:t xml:space="preserve"> and in inoculated pots (Table 4).</w:t>
      </w:r>
    </w:p>
    <w:p w14:paraId="5E22ACE0" w14:textId="44982630" w:rsidR="00475A2D" w:rsidRPr="00607093" w:rsidRDefault="00475A2D" w:rsidP="00475A2D">
      <w:pPr>
        <w:spacing w:line="480" w:lineRule="auto"/>
        <w:ind w:firstLine="720"/>
        <w:rPr>
          <w:bCs/>
        </w:rPr>
      </w:pPr>
      <w:r>
        <w:rPr>
          <w:bCs/>
        </w:rPr>
        <w:t xml:space="preserve">Increasing fertilization generally increased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D). A marginal interaction between CO</w:t>
      </w:r>
      <w:r>
        <w:rPr>
          <w:bCs/>
          <w:vertAlign w:val="subscript"/>
        </w:rPr>
        <w:t>2</w:t>
      </w:r>
      <w:r>
        <w:rPr>
          <w:bCs/>
        </w:rPr>
        <w:t xml:space="preserve"> concentration and inoculation (Table </w:t>
      </w:r>
      <w:r w:rsidR="008A40EC">
        <w:rPr>
          <w:bCs/>
        </w:rPr>
        <w:t>4</w:t>
      </w:r>
      <w:r>
        <w:rPr>
          <w:bCs/>
        </w:rPr>
        <w:t xml:space="preserve">) </w:t>
      </w:r>
      <w:r w:rsidRPr="000E7383">
        <w:rPr>
          <w:bCs/>
        </w:rPr>
        <w:t xml:space="preserve">indicated that inoculation resulted in an 11% </w:t>
      </w:r>
      <w:r>
        <w:rPr>
          <w:bCs/>
        </w:rPr>
        <w:t xml:space="preserve">nonsignificant </w:t>
      </w:r>
      <w:r w:rsidRPr="000E7383">
        <w:rPr>
          <w:bCs/>
        </w:rPr>
        <w:t xml:space="preserve">stimulation in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sidRPr="000E7383">
        <w:rPr>
          <w:bCs/>
        </w:rPr>
        <w:t xml:space="preserve"> under ambient CO</w:t>
      </w:r>
      <w:r w:rsidRPr="000E7383">
        <w:rPr>
          <w:bCs/>
          <w:vertAlign w:val="subscript"/>
        </w:rPr>
        <w:t>2</w:t>
      </w:r>
      <w:r w:rsidRPr="000E7383">
        <w:rPr>
          <w:bCs/>
        </w:rPr>
        <w:t xml:space="preserve"> (Tukey: p=0.496),</w:t>
      </w:r>
      <w:r>
        <w:rPr>
          <w:bCs/>
        </w:rPr>
        <w:t xml:space="preserve"> coupled with a </w:t>
      </w:r>
      <w:r w:rsidRPr="000E7383">
        <w:rPr>
          <w:bCs/>
        </w:rPr>
        <w:t>7%</w:t>
      </w:r>
      <w:r>
        <w:rPr>
          <w:bCs/>
        </w:rPr>
        <w:t xml:space="preserve"> nonsignificant</w:t>
      </w:r>
      <w:r w:rsidRPr="000E7383">
        <w:rPr>
          <w:bCs/>
        </w:rPr>
        <w:t xml:space="preserve"> reduction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elevated CO</w:t>
      </w:r>
      <w:r w:rsidRPr="000E7383">
        <w:rPr>
          <w:bCs/>
          <w:vertAlign w:val="subscript"/>
        </w:rPr>
        <w:t>2</w:t>
      </w:r>
      <w:r w:rsidRPr="000E7383">
        <w:rPr>
          <w:bCs/>
        </w:rPr>
        <w:t xml:space="preserve"> (Tukey: p=0.797).</w:t>
      </w:r>
      <w:r>
        <w:rPr>
          <w:bCs/>
        </w:rPr>
        <w:t xml:space="preserve"> There was no individual effect of CO</w:t>
      </w:r>
      <w:r>
        <w:rPr>
          <w:bCs/>
          <w:vertAlign w:val="subscript"/>
        </w:rPr>
        <w:t>2</w:t>
      </w:r>
      <w:r>
        <w:rPr>
          <w:bCs/>
        </w:rPr>
        <w:t xml:space="preserve"> concentration or inoculation on</w:t>
      </w:r>
      <w:r w:rsidRPr="00607093">
        <w:rPr>
          <w:bCs/>
          <w:i/>
          <w:iCs/>
        </w:rPr>
        <w:t xml:space="preserve">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w:t>
      </w:r>
    </w:p>
    <w:p w14:paraId="734EEC15" w14:textId="77777777" w:rsidR="00475A2D" w:rsidRDefault="00475A2D" w:rsidP="00475A2D">
      <w:pPr>
        <w:spacing w:line="48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77777777" w:rsidR="00475A2D" w:rsidRPr="00E90F4A" w:rsidRDefault="00475A2D" w:rsidP="00475A2D">
      <w:pPr>
        <w:spacing w:line="480" w:lineRule="auto"/>
        <w:rPr>
          <w:bCs/>
        </w:rPr>
      </w:pPr>
      <w:r w:rsidRPr="006223F4">
        <w:rPr>
          <w:b/>
        </w:rPr>
        <w:lastRenderedPageBreak/>
        <w:t xml:space="preserve">Table </w:t>
      </w:r>
      <w:r>
        <w:rPr>
          <w:b/>
        </w:rPr>
        <w:t xml:space="preserve">6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spellEnd"/>
            <w:proofErr w:type="gram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475A2D"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475A2D" w:rsidRPr="00F56D6E" w:rsidRDefault="00475A2D" w:rsidP="00AF40A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475A2D" w:rsidRPr="00F56D6E" w:rsidRDefault="00475A2D" w:rsidP="00AF40A0">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77777777" w:rsidR="00475A2D" w:rsidRPr="00BB00AD" w:rsidRDefault="00475A2D" w:rsidP="00AF40A0">
            <w:pPr>
              <w:spacing w:line="276" w:lineRule="auto"/>
              <w:jc w:val="right"/>
              <w:rPr>
                <w:color w:val="000000"/>
              </w:rPr>
            </w:pPr>
            <w:r w:rsidRPr="00BB00AD">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99C27FB" w14:textId="77777777" w:rsidR="00475A2D" w:rsidRPr="00BB00AD" w:rsidRDefault="00475A2D" w:rsidP="00AF40A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77777777" w:rsidR="00475A2D" w:rsidRPr="00BB00AD" w:rsidRDefault="00475A2D" w:rsidP="00AF40A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77777777" w:rsidR="00475A2D" w:rsidRPr="00BB00AD" w:rsidRDefault="00475A2D" w:rsidP="00AF40A0">
            <w:pPr>
              <w:spacing w:line="276" w:lineRule="auto"/>
              <w:jc w:val="right"/>
              <w:rPr>
                <w:color w:val="000000"/>
              </w:rPr>
            </w:pPr>
            <w:r w:rsidRPr="00BB00AD">
              <w:rPr>
                <w:color w:val="000000"/>
              </w:rPr>
              <w:t>6.46E+01</w:t>
            </w:r>
          </w:p>
        </w:tc>
        <w:tc>
          <w:tcPr>
            <w:tcW w:w="996" w:type="dxa"/>
            <w:tcBorders>
              <w:top w:val="single" w:sz="4" w:space="0" w:color="auto"/>
              <w:left w:val="nil"/>
              <w:bottom w:val="nil"/>
              <w:right w:val="nil"/>
            </w:tcBorders>
            <w:shd w:val="clear" w:color="auto" w:fill="auto"/>
            <w:noWrap/>
            <w:vAlign w:val="bottom"/>
            <w:hideMark/>
          </w:tcPr>
          <w:p w14:paraId="071D40DD" w14:textId="77777777" w:rsidR="00475A2D" w:rsidRPr="00BB00AD" w:rsidRDefault="00475A2D" w:rsidP="00AF40A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77777777" w:rsidR="00475A2D" w:rsidRPr="00BB00AD" w:rsidRDefault="00475A2D" w:rsidP="00AF40A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77777777" w:rsidR="00475A2D" w:rsidRPr="00BB00AD" w:rsidRDefault="00475A2D" w:rsidP="00AF40A0">
            <w:pPr>
              <w:spacing w:line="276" w:lineRule="auto"/>
              <w:jc w:val="right"/>
              <w:rPr>
                <w:color w:val="000000"/>
              </w:rPr>
            </w:pPr>
            <w:r w:rsidRPr="00BB00AD">
              <w:rPr>
                <w:color w:val="000000"/>
              </w:rPr>
              <w:t>1.66E+00</w:t>
            </w:r>
          </w:p>
        </w:tc>
        <w:tc>
          <w:tcPr>
            <w:tcW w:w="996" w:type="dxa"/>
            <w:tcBorders>
              <w:top w:val="single" w:sz="4" w:space="0" w:color="auto"/>
              <w:left w:val="nil"/>
              <w:bottom w:val="nil"/>
              <w:right w:val="nil"/>
            </w:tcBorders>
            <w:shd w:val="clear" w:color="auto" w:fill="auto"/>
            <w:noWrap/>
            <w:vAlign w:val="bottom"/>
            <w:hideMark/>
          </w:tcPr>
          <w:p w14:paraId="4306556A" w14:textId="77777777" w:rsidR="00475A2D" w:rsidRPr="00BB00AD" w:rsidRDefault="00475A2D" w:rsidP="00AF40A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77777777" w:rsidR="00475A2D" w:rsidRPr="00BB00AD" w:rsidRDefault="00475A2D" w:rsidP="00AF40A0">
            <w:pPr>
              <w:spacing w:line="276" w:lineRule="auto"/>
              <w:jc w:val="right"/>
              <w:rPr>
                <w:color w:val="000000"/>
              </w:rPr>
            </w:pPr>
            <w:r w:rsidRPr="00BB00AD">
              <w:rPr>
                <w:color w:val="000000"/>
              </w:rPr>
              <w:t>-</w:t>
            </w:r>
          </w:p>
        </w:tc>
      </w:tr>
      <w:tr w:rsidR="00475A2D"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475A2D" w:rsidRPr="00F56D6E" w:rsidRDefault="00475A2D" w:rsidP="00AF40A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77777777" w:rsidR="00475A2D" w:rsidRPr="00BB00AD" w:rsidRDefault="00475A2D" w:rsidP="00AF40A0">
            <w:pPr>
              <w:spacing w:line="276" w:lineRule="auto"/>
              <w:jc w:val="right"/>
              <w:rPr>
                <w:color w:val="000000"/>
              </w:rPr>
            </w:pPr>
            <w:r w:rsidRPr="00BB00AD">
              <w:rPr>
                <w:color w:val="000000"/>
              </w:rPr>
              <w:t>1.64E+00</w:t>
            </w:r>
          </w:p>
        </w:tc>
        <w:tc>
          <w:tcPr>
            <w:tcW w:w="1005" w:type="dxa"/>
            <w:tcBorders>
              <w:top w:val="nil"/>
              <w:left w:val="nil"/>
              <w:bottom w:val="nil"/>
              <w:right w:val="nil"/>
            </w:tcBorders>
            <w:shd w:val="clear" w:color="auto" w:fill="auto"/>
            <w:noWrap/>
            <w:vAlign w:val="bottom"/>
            <w:hideMark/>
          </w:tcPr>
          <w:p w14:paraId="33CB4197" w14:textId="77777777" w:rsidR="00475A2D" w:rsidRPr="00BB00AD" w:rsidRDefault="00475A2D" w:rsidP="00AF40A0">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17A018F9" w14:textId="77777777" w:rsidR="00475A2D" w:rsidRPr="00BB00AD" w:rsidRDefault="00475A2D"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73EAB722" w14:textId="77777777" w:rsidR="00475A2D" w:rsidRPr="00BB00AD" w:rsidRDefault="00475A2D" w:rsidP="00AF40A0">
            <w:pPr>
              <w:spacing w:line="276" w:lineRule="auto"/>
              <w:jc w:val="right"/>
              <w:rPr>
                <w:color w:val="000000"/>
              </w:rPr>
            </w:pPr>
            <w:r w:rsidRPr="00BB00AD">
              <w:rPr>
                <w:color w:val="000000"/>
              </w:rPr>
              <w:t>-4.75E+00</w:t>
            </w:r>
          </w:p>
        </w:tc>
        <w:tc>
          <w:tcPr>
            <w:tcW w:w="996" w:type="dxa"/>
            <w:tcBorders>
              <w:top w:val="nil"/>
              <w:left w:val="nil"/>
              <w:bottom w:val="nil"/>
              <w:right w:val="nil"/>
            </w:tcBorders>
            <w:shd w:val="clear" w:color="auto" w:fill="auto"/>
            <w:noWrap/>
            <w:vAlign w:val="bottom"/>
            <w:hideMark/>
          </w:tcPr>
          <w:p w14:paraId="0E8099C7" w14:textId="77777777" w:rsidR="00475A2D" w:rsidRPr="00BB00AD" w:rsidRDefault="00475A2D" w:rsidP="00AF40A0">
            <w:pPr>
              <w:spacing w:line="276" w:lineRule="auto"/>
              <w:jc w:val="right"/>
              <w:rPr>
                <w:color w:val="000000"/>
              </w:rPr>
            </w:pPr>
            <w:r w:rsidRPr="00BB00AD">
              <w:rPr>
                <w:color w:val="000000"/>
              </w:rPr>
              <w:t>0.013</w:t>
            </w:r>
          </w:p>
        </w:tc>
        <w:tc>
          <w:tcPr>
            <w:tcW w:w="1056" w:type="dxa"/>
            <w:tcBorders>
              <w:top w:val="nil"/>
              <w:left w:val="nil"/>
              <w:bottom w:val="nil"/>
              <w:right w:val="nil"/>
            </w:tcBorders>
            <w:shd w:val="clear" w:color="auto" w:fill="auto"/>
            <w:noWrap/>
            <w:vAlign w:val="bottom"/>
            <w:hideMark/>
          </w:tcPr>
          <w:p w14:paraId="769815AC" w14:textId="77777777" w:rsidR="00475A2D" w:rsidRPr="00BB00AD" w:rsidRDefault="00475A2D" w:rsidP="00AF40A0">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3845208" w14:textId="77777777" w:rsidR="00475A2D" w:rsidRPr="00BB00AD" w:rsidRDefault="00475A2D" w:rsidP="00AF40A0">
            <w:pPr>
              <w:spacing w:line="276" w:lineRule="auto"/>
              <w:jc w:val="right"/>
              <w:rPr>
                <w:color w:val="000000"/>
              </w:rPr>
            </w:pPr>
            <w:r w:rsidRPr="00BB00AD">
              <w:rPr>
                <w:color w:val="000000"/>
              </w:rPr>
              <w:t>-1.98E-01</w:t>
            </w:r>
          </w:p>
        </w:tc>
        <w:tc>
          <w:tcPr>
            <w:tcW w:w="996" w:type="dxa"/>
            <w:tcBorders>
              <w:top w:val="nil"/>
              <w:left w:val="nil"/>
              <w:bottom w:val="nil"/>
              <w:right w:val="nil"/>
            </w:tcBorders>
            <w:shd w:val="clear" w:color="auto" w:fill="auto"/>
            <w:noWrap/>
            <w:vAlign w:val="bottom"/>
            <w:hideMark/>
          </w:tcPr>
          <w:p w14:paraId="464BE222" w14:textId="77777777" w:rsidR="00475A2D" w:rsidRPr="00BB00AD" w:rsidRDefault="00475A2D" w:rsidP="00AF40A0">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682F1B66" w14:textId="77777777" w:rsidR="00475A2D" w:rsidRPr="00BB00AD" w:rsidRDefault="00475A2D" w:rsidP="00AF40A0">
            <w:pPr>
              <w:spacing w:line="276" w:lineRule="auto"/>
              <w:jc w:val="right"/>
              <w:rPr>
                <w:b/>
                <w:bCs/>
                <w:color w:val="000000"/>
              </w:rPr>
            </w:pPr>
            <w:r w:rsidRPr="00BB00AD">
              <w:rPr>
                <w:b/>
                <w:bCs/>
                <w:color w:val="000000"/>
              </w:rPr>
              <w:t>0.044</w:t>
            </w:r>
          </w:p>
        </w:tc>
      </w:tr>
      <w:tr w:rsidR="00475A2D"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475A2D" w:rsidRPr="00F56D6E" w:rsidRDefault="00475A2D" w:rsidP="00AF40A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77777777" w:rsidR="00475A2D" w:rsidRPr="00BB00AD" w:rsidRDefault="00475A2D" w:rsidP="00AF40A0">
            <w:pPr>
              <w:spacing w:line="276" w:lineRule="auto"/>
              <w:jc w:val="right"/>
              <w:rPr>
                <w:color w:val="000000"/>
              </w:rPr>
            </w:pPr>
            <w:r w:rsidRPr="00BB00AD">
              <w:rPr>
                <w:color w:val="000000"/>
              </w:rPr>
              <w:t>-4.15E+00</w:t>
            </w:r>
          </w:p>
        </w:tc>
        <w:tc>
          <w:tcPr>
            <w:tcW w:w="1005" w:type="dxa"/>
            <w:tcBorders>
              <w:top w:val="nil"/>
              <w:left w:val="nil"/>
              <w:bottom w:val="nil"/>
              <w:right w:val="nil"/>
            </w:tcBorders>
            <w:shd w:val="clear" w:color="auto" w:fill="auto"/>
            <w:noWrap/>
            <w:vAlign w:val="bottom"/>
            <w:hideMark/>
          </w:tcPr>
          <w:p w14:paraId="01434861" w14:textId="77777777" w:rsidR="00475A2D" w:rsidRPr="00BB00AD" w:rsidRDefault="00475A2D" w:rsidP="00AF40A0">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0D3C6864" w14:textId="77777777" w:rsidR="00475A2D" w:rsidRPr="00BB00AD" w:rsidRDefault="00475A2D"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17D6BD1" w14:textId="77777777" w:rsidR="00475A2D" w:rsidRPr="00BB00AD" w:rsidRDefault="00475A2D" w:rsidP="00AF40A0">
            <w:pPr>
              <w:spacing w:line="276" w:lineRule="auto"/>
              <w:jc w:val="right"/>
              <w:rPr>
                <w:color w:val="000000"/>
              </w:rPr>
            </w:pPr>
            <w:r w:rsidRPr="00BB00AD">
              <w:rPr>
                <w:color w:val="000000"/>
              </w:rPr>
              <w:t>-7.04E+00</w:t>
            </w:r>
          </w:p>
        </w:tc>
        <w:tc>
          <w:tcPr>
            <w:tcW w:w="996" w:type="dxa"/>
            <w:tcBorders>
              <w:top w:val="nil"/>
              <w:left w:val="nil"/>
              <w:bottom w:val="nil"/>
              <w:right w:val="nil"/>
            </w:tcBorders>
            <w:shd w:val="clear" w:color="auto" w:fill="auto"/>
            <w:noWrap/>
            <w:vAlign w:val="bottom"/>
            <w:hideMark/>
          </w:tcPr>
          <w:p w14:paraId="239E0BB4" w14:textId="77777777" w:rsidR="00475A2D" w:rsidRPr="00BB00AD" w:rsidRDefault="00475A2D" w:rsidP="00AF40A0">
            <w:pPr>
              <w:spacing w:line="276" w:lineRule="auto"/>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0133C13A" w14:textId="77777777" w:rsidR="00475A2D" w:rsidRPr="00BB00AD" w:rsidRDefault="00475A2D" w:rsidP="00AF40A0">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39887077" w14:textId="77777777" w:rsidR="00475A2D" w:rsidRPr="00BB00AD" w:rsidRDefault="00475A2D" w:rsidP="00AF40A0">
            <w:pPr>
              <w:spacing w:line="276" w:lineRule="auto"/>
              <w:jc w:val="right"/>
              <w:rPr>
                <w:color w:val="000000"/>
              </w:rPr>
            </w:pPr>
            <w:r w:rsidRPr="00BB00AD">
              <w:rPr>
                <w:color w:val="000000"/>
              </w:rPr>
              <w:t>4.30E-01</w:t>
            </w:r>
          </w:p>
        </w:tc>
        <w:tc>
          <w:tcPr>
            <w:tcW w:w="996" w:type="dxa"/>
            <w:tcBorders>
              <w:top w:val="nil"/>
              <w:left w:val="nil"/>
              <w:bottom w:val="nil"/>
              <w:right w:val="nil"/>
            </w:tcBorders>
            <w:shd w:val="clear" w:color="auto" w:fill="auto"/>
            <w:noWrap/>
            <w:vAlign w:val="bottom"/>
            <w:hideMark/>
          </w:tcPr>
          <w:p w14:paraId="424F4705" w14:textId="77777777" w:rsidR="00475A2D" w:rsidRPr="00BB00AD" w:rsidRDefault="00475A2D" w:rsidP="00AF40A0">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76645C2F" w14:textId="77777777" w:rsidR="00475A2D" w:rsidRPr="00BB00AD" w:rsidRDefault="00475A2D" w:rsidP="00AF40A0">
            <w:pPr>
              <w:spacing w:line="276" w:lineRule="auto"/>
              <w:jc w:val="right"/>
              <w:rPr>
                <w:b/>
                <w:bCs/>
                <w:color w:val="000000"/>
              </w:rPr>
            </w:pPr>
            <w:r w:rsidRPr="00BB00AD">
              <w:rPr>
                <w:b/>
                <w:bCs/>
                <w:color w:val="000000"/>
              </w:rPr>
              <w:t>0.021</w:t>
            </w:r>
          </w:p>
        </w:tc>
      </w:tr>
      <w:tr w:rsidR="00475A2D"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475A2D" w:rsidRPr="00F56D6E" w:rsidRDefault="00475A2D" w:rsidP="00AF40A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77777777" w:rsidR="00475A2D" w:rsidRPr="00BB00AD" w:rsidRDefault="00475A2D" w:rsidP="00AF40A0">
            <w:pPr>
              <w:spacing w:line="276" w:lineRule="auto"/>
              <w:jc w:val="right"/>
              <w:rPr>
                <w:color w:val="000000"/>
              </w:rPr>
            </w:pPr>
            <w:r w:rsidRPr="00BB00AD">
              <w:rPr>
                <w:color w:val="000000"/>
              </w:rPr>
              <w:t>-8.29E-03</w:t>
            </w:r>
          </w:p>
        </w:tc>
        <w:tc>
          <w:tcPr>
            <w:tcW w:w="1005" w:type="dxa"/>
            <w:tcBorders>
              <w:top w:val="nil"/>
              <w:left w:val="nil"/>
              <w:bottom w:val="nil"/>
              <w:right w:val="nil"/>
            </w:tcBorders>
            <w:shd w:val="clear" w:color="auto" w:fill="auto"/>
            <w:noWrap/>
            <w:vAlign w:val="bottom"/>
            <w:hideMark/>
          </w:tcPr>
          <w:p w14:paraId="5603C4C2" w14:textId="77777777" w:rsidR="00475A2D" w:rsidRPr="00BB00AD" w:rsidRDefault="00475A2D" w:rsidP="00AF40A0">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69A01EBD" w14:textId="77777777" w:rsidR="00475A2D" w:rsidRPr="00BB00AD" w:rsidRDefault="00475A2D"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EC837D0" w14:textId="77777777" w:rsidR="00475A2D" w:rsidRPr="00BB00AD" w:rsidRDefault="00475A2D" w:rsidP="00AF40A0">
            <w:pPr>
              <w:spacing w:line="276" w:lineRule="auto"/>
              <w:jc w:val="right"/>
              <w:rPr>
                <w:color w:val="000000"/>
              </w:rPr>
            </w:pPr>
            <w:r w:rsidRPr="00BB00AD">
              <w:rPr>
                <w:color w:val="000000"/>
              </w:rPr>
              <w:t>2.43E-02</w:t>
            </w:r>
          </w:p>
        </w:tc>
        <w:tc>
          <w:tcPr>
            <w:tcW w:w="996" w:type="dxa"/>
            <w:tcBorders>
              <w:top w:val="nil"/>
              <w:left w:val="nil"/>
              <w:bottom w:val="nil"/>
              <w:right w:val="nil"/>
            </w:tcBorders>
            <w:shd w:val="clear" w:color="auto" w:fill="auto"/>
            <w:noWrap/>
            <w:vAlign w:val="bottom"/>
            <w:hideMark/>
          </w:tcPr>
          <w:p w14:paraId="221209C5" w14:textId="77777777" w:rsidR="00475A2D" w:rsidRPr="00BB00AD" w:rsidRDefault="00475A2D" w:rsidP="00AF40A0">
            <w:pPr>
              <w:spacing w:line="276" w:lineRule="auto"/>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290D90ED" w14:textId="77777777" w:rsidR="00475A2D" w:rsidRPr="00BB00AD" w:rsidRDefault="00475A2D" w:rsidP="00AF40A0">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087D9D15" w14:textId="77777777" w:rsidR="00475A2D" w:rsidRPr="00BB00AD" w:rsidRDefault="00475A2D" w:rsidP="00AF40A0">
            <w:pPr>
              <w:spacing w:line="276" w:lineRule="auto"/>
              <w:jc w:val="right"/>
              <w:rPr>
                <w:color w:val="000000"/>
              </w:rPr>
            </w:pPr>
            <w:r w:rsidRPr="00BB00AD">
              <w:rPr>
                <w:color w:val="000000"/>
              </w:rPr>
              <w:t>1.25E-03</w:t>
            </w:r>
          </w:p>
        </w:tc>
        <w:tc>
          <w:tcPr>
            <w:tcW w:w="996" w:type="dxa"/>
            <w:tcBorders>
              <w:top w:val="nil"/>
              <w:left w:val="nil"/>
              <w:bottom w:val="nil"/>
              <w:right w:val="nil"/>
            </w:tcBorders>
            <w:shd w:val="clear" w:color="auto" w:fill="auto"/>
            <w:noWrap/>
            <w:vAlign w:val="bottom"/>
            <w:hideMark/>
          </w:tcPr>
          <w:p w14:paraId="55FFDEF5" w14:textId="77777777" w:rsidR="00475A2D" w:rsidRPr="00BB00AD" w:rsidRDefault="00475A2D" w:rsidP="00AF40A0">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54193CE9" w14:textId="77777777" w:rsidR="00475A2D" w:rsidRPr="00BB00AD" w:rsidRDefault="00475A2D" w:rsidP="00AF40A0">
            <w:pPr>
              <w:spacing w:line="276" w:lineRule="auto"/>
              <w:jc w:val="right"/>
              <w:rPr>
                <w:b/>
                <w:bCs/>
                <w:color w:val="000000"/>
              </w:rPr>
            </w:pPr>
            <w:r w:rsidRPr="00BB00AD">
              <w:rPr>
                <w:b/>
                <w:bCs/>
                <w:color w:val="000000"/>
              </w:rPr>
              <w:t>&lt;0.001</w:t>
            </w:r>
          </w:p>
        </w:tc>
      </w:tr>
      <w:tr w:rsidR="00475A2D"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475A2D" w:rsidRPr="00F56D6E"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77777777" w:rsidR="00475A2D" w:rsidRPr="00BB00AD" w:rsidRDefault="00475A2D" w:rsidP="00AF40A0">
            <w:pPr>
              <w:spacing w:line="276" w:lineRule="auto"/>
              <w:jc w:val="right"/>
              <w:rPr>
                <w:color w:val="000000"/>
              </w:rPr>
            </w:pPr>
            <w:r w:rsidRPr="00BB00AD">
              <w:rPr>
                <w:color w:val="000000"/>
              </w:rPr>
              <w:t>6.87E-01</w:t>
            </w:r>
          </w:p>
        </w:tc>
        <w:tc>
          <w:tcPr>
            <w:tcW w:w="1005" w:type="dxa"/>
            <w:tcBorders>
              <w:top w:val="nil"/>
              <w:left w:val="nil"/>
              <w:bottom w:val="nil"/>
              <w:right w:val="nil"/>
            </w:tcBorders>
            <w:shd w:val="clear" w:color="auto" w:fill="auto"/>
            <w:noWrap/>
            <w:vAlign w:val="bottom"/>
            <w:hideMark/>
          </w:tcPr>
          <w:p w14:paraId="44259D64" w14:textId="77777777" w:rsidR="00475A2D" w:rsidRPr="00BB00AD" w:rsidRDefault="00475A2D" w:rsidP="00AF40A0">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213CC2C" w14:textId="77777777" w:rsidR="00475A2D" w:rsidRPr="00BB00AD" w:rsidRDefault="00475A2D" w:rsidP="00AF40A0">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7C8C9709" w14:textId="77777777" w:rsidR="00475A2D" w:rsidRPr="00BB00AD" w:rsidRDefault="00475A2D" w:rsidP="00AF40A0">
            <w:pPr>
              <w:spacing w:line="276" w:lineRule="auto"/>
              <w:jc w:val="right"/>
              <w:rPr>
                <w:color w:val="000000"/>
              </w:rPr>
            </w:pPr>
            <w:r w:rsidRPr="00BB00AD">
              <w:rPr>
                <w:color w:val="000000"/>
              </w:rPr>
              <w:t>1.01E+01</w:t>
            </w:r>
          </w:p>
        </w:tc>
        <w:tc>
          <w:tcPr>
            <w:tcW w:w="996" w:type="dxa"/>
            <w:tcBorders>
              <w:top w:val="nil"/>
              <w:left w:val="nil"/>
              <w:bottom w:val="nil"/>
              <w:right w:val="nil"/>
            </w:tcBorders>
            <w:shd w:val="clear" w:color="auto" w:fill="auto"/>
            <w:noWrap/>
            <w:vAlign w:val="bottom"/>
            <w:hideMark/>
          </w:tcPr>
          <w:p w14:paraId="388B3991" w14:textId="77777777" w:rsidR="00475A2D" w:rsidRPr="00BB00AD" w:rsidRDefault="00475A2D" w:rsidP="00AF40A0">
            <w:pPr>
              <w:spacing w:line="276" w:lineRule="auto"/>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502C4EE9" w14:textId="77777777" w:rsidR="00475A2D" w:rsidRPr="00BB00AD" w:rsidRDefault="00475A2D" w:rsidP="00AF40A0">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4EDC1550" w14:textId="77777777" w:rsidR="00475A2D" w:rsidRPr="00BB00AD" w:rsidRDefault="00475A2D" w:rsidP="00AF40A0">
            <w:pPr>
              <w:spacing w:line="276" w:lineRule="auto"/>
              <w:jc w:val="right"/>
              <w:rPr>
                <w:color w:val="000000"/>
              </w:rPr>
            </w:pPr>
            <w:r w:rsidRPr="00BB00AD">
              <w:rPr>
                <w:color w:val="000000"/>
              </w:rPr>
              <w:t>-8.19E-02</w:t>
            </w:r>
          </w:p>
        </w:tc>
        <w:tc>
          <w:tcPr>
            <w:tcW w:w="996" w:type="dxa"/>
            <w:tcBorders>
              <w:top w:val="nil"/>
              <w:left w:val="nil"/>
              <w:bottom w:val="nil"/>
              <w:right w:val="nil"/>
            </w:tcBorders>
            <w:shd w:val="clear" w:color="auto" w:fill="auto"/>
            <w:noWrap/>
            <w:vAlign w:val="bottom"/>
            <w:hideMark/>
          </w:tcPr>
          <w:p w14:paraId="6C2A81A4" w14:textId="77777777" w:rsidR="00475A2D" w:rsidRPr="00BB00AD" w:rsidRDefault="00475A2D" w:rsidP="00AF40A0">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35BC59C7" w14:textId="77777777" w:rsidR="00475A2D" w:rsidRPr="00BB00AD" w:rsidRDefault="00475A2D" w:rsidP="00AF40A0">
            <w:pPr>
              <w:spacing w:line="276" w:lineRule="auto"/>
              <w:jc w:val="right"/>
              <w:rPr>
                <w:color w:val="000000"/>
              </w:rPr>
            </w:pPr>
            <w:r w:rsidRPr="00BB00AD">
              <w:rPr>
                <w:color w:val="000000"/>
              </w:rPr>
              <w:t>0.855</w:t>
            </w:r>
          </w:p>
        </w:tc>
      </w:tr>
      <w:tr w:rsidR="00475A2D"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475A2D" w:rsidRPr="00F56D6E"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77777777" w:rsidR="00475A2D" w:rsidRPr="00BB00AD" w:rsidRDefault="00475A2D" w:rsidP="00AF40A0">
            <w:pPr>
              <w:spacing w:line="276" w:lineRule="auto"/>
              <w:jc w:val="right"/>
              <w:rPr>
                <w:color w:val="000000"/>
              </w:rPr>
            </w:pPr>
            <w:r w:rsidRPr="00BB00AD">
              <w:rPr>
                <w:color w:val="000000"/>
              </w:rPr>
              <w:t>-1.08E-03</w:t>
            </w:r>
          </w:p>
        </w:tc>
        <w:tc>
          <w:tcPr>
            <w:tcW w:w="1005" w:type="dxa"/>
            <w:tcBorders>
              <w:top w:val="nil"/>
              <w:left w:val="nil"/>
              <w:bottom w:val="nil"/>
              <w:right w:val="nil"/>
            </w:tcBorders>
            <w:shd w:val="clear" w:color="auto" w:fill="auto"/>
            <w:noWrap/>
            <w:vAlign w:val="bottom"/>
            <w:hideMark/>
          </w:tcPr>
          <w:p w14:paraId="1CF3E1D5" w14:textId="77777777" w:rsidR="00475A2D" w:rsidRPr="00BB00AD" w:rsidRDefault="00475A2D" w:rsidP="00AF40A0">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532B661E" w14:textId="77777777" w:rsidR="00475A2D" w:rsidRPr="00BB00AD" w:rsidRDefault="00475A2D" w:rsidP="00AF40A0">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42F98083" w14:textId="77777777" w:rsidR="00475A2D" w:rsidRPr="00BB00AD" w:rsidRDefault="00475A2D" w:rsidP="00AF40A0">
            <w:pPr>
              <w:spacing w:line="276" w:lineRule="auto"/>
              <w:jc w:val="right"/>
              <w:rPr>
                <w:color w:val="000000"/>
              </w:rPr>
            </w:pPr>
            <w:r w:rsidRPr="00BB00AD">
              <w:rPr>
                <w:color w:val="000000"/>
              </w:rPr>
              <w:t>1.00E-02</w:t>
            </w:r>
          </w:p>
        </w:tc>
        <w:tc>
          <w:tcPr>
            <w:tcW w:w="996" w:type="dxa"/>
            <w:tcBorders>
              <w:top w:val="nil"/>
              <w:left w:val="nil"/>
              <w:bottom w:val="nil"/>
              <w:right w:val="nil"/>
            </w:tcBorders>
            <w:shd w:val="clear" w:color="auto" w:fill="auto"/>
            <w:noWrap/>
            <w:vAlign w:val="bottom"/>
            <w:hideMark/>
          </w:tcPr>
          <w:p w14:paraId="78C405D7" w14:textId="77777777" w:rsidR="00475A2D" w:rsidRPr="00BB00AD" w:rsidRDefault="00475A2D" w:rsidP="00AF40A0">
            <w:pPr>
              <w:spacing w:line="276" w:lineRule="auto"/>
              <w:jc w:val="right"/>
              <w:rPr>
                <w:color w:val="000000"/>
              </w:rPr>
            </w:pPr>
            <w:r w:rsidRPr="00BB00AD">
              <w:rPr>
                <w:color w:val="000000"/>
              </w:rPr>
              <w:t>&lt;0.001</w:t>
            </w:r>
          </w:p>
        </w:tc>
        <w:tc>
          <w:tcPr>
            <w:tcW w:w="1056" w:type="dxa"/>
            <w:tcBorders>
              <w:top w:val="nil"/>
              <w:left w:val="nil"/>
              <w:bottom w:val="nil"/>
              <w:right w:val="nil"/>
            </w:tcBorders>
            <w:shd w:val="clear" w:color="auto" w:fill="auto"/>
            <w:noWrap/>
            <w:vAlign w:val="bottom"/>
            <w:hideMark/>
          </w:tcPr>
          <w:p w14:paraId="13210AA9" w14:textId="77777777" w:rsidR="00475A2D" w:rsidRPr="00BB00AD" w:rsidRDefault="00475A2D" w:rsidP="00AF40A0">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75A2AB1D" w14:textId="77777777" w:rsidR="00475A2D" w:rsidRPr="00BB00AD" w:rsidRDefault="00475A2D" w:rsidP="00AF40A0">
            <w:pPr>
              <w:spacing w:line="276" w:lineRule="auto"/>
              <w:jc w:val="right"/>
              <w:rPr>
                <w:color w:val="000000"/>
              </w:rPr>
            </w:pPr>
            <w:r w:rsidRPr="00BB00AD">
              <w:rPr>
                <w:color w:val="000000"/>
              </w:rPr>
              <w:t>2.47E-04</w:t>
            </w:r>
          </w:p>
        </w:tc>
        <w:tc>
          <w:tcPr>
            <w:tcW w:w="996" w:type="dxa"/>
            <w:tcBorders>
              <w:top w:val="nil"/>
              <w:left w:val="nil"/>
              <w:bottom w:val="nil"/>
              <w:right w:val="nil"/>
            </w:tcBorders>
            <w:shd w:val="clear" w:color="auto" w:fill="auto"/>
            <w:noWrap/>
            <w:vAlign w:val="bottom"/>
            <w:hideMark/>
          </w:tcPr>
          <w:p w14:paraId="7C8B80CD" w14:textId="77777777" w:rsidR="00475A2D" w:rsidRPr="00BB00AD" w:rsidRDefault="00475A2D" w:rsidP="00AF40A0">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0ED92FB0" w14:textId="77777777" w:rsidR="00475A2D" w:rsidRPr="00BB00AD" w:rsidRDefault="00475A2D" w:rsidP="00AF40A0">
            <w:pPr>
              <w:spacing w:line="276" w:lineRule="auto"/>
              <w:jc w:val="right"/>
              <w:rPr>
                <w:color w:val="000000"/>
              </w:rPr>
            </w:pPr>
            <w:r w:rsidRPr="00BB00AD">
              <w:rPr>
                <w:color w:val="000000"/>
              </w:rPr>
              <w:t>0.367</w:t>
            </w:r>
          </w:p>
        </w:tc>
      </w:tr>
      <w:tr w:rsidR="00475A2D"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475A2D" w:rsidRPr="00F56D6E" w:rsidRDefault="00475A2D" w:rsidP="00AF40A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77777777" w:rsidR="00475A2D" w:rsidRPr="00BB00AD" w:rsidRDefault="00475A2D" w:rsidP="00AF40A0">
            <w:pPr>
              <w:spacing w:line="276" w:lineRule="auto"/>
              <w:jc w:val="right"/>
              <w:rPr>
                <w:color w:val="000000"/>
              </w:rPr>
            </w:pPr>
            <w:r w:rsidRPr="00BB00AD">
              <w:rPr>
                <w:color w:val="000000"/>
              </w:rPr>
              <w:t>9.71E-03</w:t>
            </w:r>
          </w:p>
        </w:tc>
        <w:tc>
          <w:tcPr>
            <w:tcW w:w="1005" w:type="dxa"/>
            <w:tcBorders>
              <w:top w:val="nil"/>
              <w:left w:val="nil"/>
              <w:right w:val="nil"/>
            </w:tcBorders>
            <w:shd w:val="clear" w:color="auto" w:fill="auto"/>
            <w:noWrap/>
            <w:vAlign w:val="bottom"/>
            <w:hideMark/>
          </w:tcPr>
          <w:p w14:paraId="2B5BF3C3" w14:textId="77777777" w:rsidR="00475A2D" w:rsidRPr="00BB00AD" w:rsidRDefault="00475A2D" w:rsidP="00AF40A0">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01A35184" w14:textId="77777777" w:rsidR="00475A2D" w:rsidRPr="00BB00AD" w:rsidRDefault="00475A2D" w:rsidP="00AF40A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717AE7FA" w14:textId="77777777" w:rsidR="00475A2D" w:rsidRPr="00BB00AD" w:rsidRDefault="00475A2D" w:rsidP="00AF40A0">
            <w:pPr>
              <w:spacing w:line="276" w:lineRule="auto"/>
              <w:jc w:val="right"/>
              <w:rPr>
                <w:color w:val="000000"/>
              </w:rPr>
            </w:pPr>
            <w:r w:rsidRPr="00BB00AD">
              <w:rPr>
                <w:color w:val="000000"/>
              </w:rPr>
              <w:t>1.25E-02</w:t>
            </w:r>
          </w:p>
        </w:tc>
        <w:tc>
          <w:tcPr>
            <w:tcW w:w="996" w:type="dxa"/>
            <w:tcBorders>
              <w:top w:val="nil"/>
              <w:left w:val="nil"/>
              <w:right w:val="nil"/>
            </w:tcBorders>
            <w:shd w:val="clear" w:color="auto" w:fill="auto"/>
            <w:noWrap/>
            <w:vAlign w:val="bottom"/>
            <w:hideMark/>
          </w:tcPr>
          <w:p w14:paraId="1322566A" w14:textId="77777777" w:rsidR="00475A2D" w:rsidRPr="00BB00AD" w:rsidRDefault="00475A2D" w:rsidP="00AF40A0">
            <w:pPr>
              <w:spacing w:line="276" w:lineRule="auto"/>
              <w:jc w:val="right"/>
              <w:rPr>
                <w:color w:val="000000"/>
              </w:rPr>
            </w:pPr>
            <w:r w:rsidRPr="00BB00AD">
              <w:rPr>
                <w:color w:val="000000"/>
              </w:rPr>
              <w:t>0.019</w:t>
            </w:r>
          </w:p>
        </w:tc>
        <w:tc>
          <w:tcPr>
            <w:tcW w:w="1056" w:type="dxa"/>
            <w:tcBorders>
              <w:top w:val="nil"/>
              <w:left w:val="nil"/>
              <w:right w:val="nil"/>
            </w:tcBorders>
            <w:shd w:val="clear" w:color="auto" w:fill="auto"/>
            <w:noWrap/>
            <w:vAlign w:val="bottom"/>
            <w:hideMark/>
          </w:tcPr>
          <w:p w14:paraId="2759D170" w14:textId="77777777" w:rsidR="00475A2D" w:rsidRPr="00BB00AD" w:rsidRDefault="00475A2D" w:rsidP="00AF40A0">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3BC4809E" w14:textId="77777777" w:rsidR="00475A2D" w:rsidRPr="00BB00AD" w:rsidRDefault="00475A2D" w:rsidP="00AF40A0">
            <w:pPr>
              <w:spacing w:line="276" w:lineRule="auto"/>
              <w:jc w:val="right"/>
              <w:rPr>
                <w:color w:val="000000"/>
              </w:rPr>
            </w:pPr>
            <w:r w:rsidRPr="00BB00AD">
              <w:rPr>
                <w:color w:val="000000"/>
              </w:rPr>
              <w:t>-1.09E-03</w:t>
            </w:r>
          </w:p>
        </w:tc>
        <w:tc>
          <w:tcPr>
            <w:tcW w:w="996" w:type="dxa"/>
            <w:tcBorders>
              <w:top w:val="nil"/>
              <w:left w:val="nil"/>
              <w:right w:val="nil"/>
            </w:tcBorders>
            <w:shd w:val="clear" w:color="auto" w:fill="auto"/>
            <w:noWrap/>
            <w:vAlign w:val="bottom"/>
            <w:hideMark/>
          </w:tcPr>
          <w:p w14:paraId="7C86F973" w14:textId="77777777" w:rsidR="00475A2D" w:rsidRPr="00BB00AD" w:rsidRDefault="00475A2D" w:rsidP="00AF40A0">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611C98A0" w14:textId="77777777" w:rsidR="00475A2D" w:rsidRPr="00BB00AD" w:rsidRDefault="00475A2D" w:rsidP="00AF40A0">
            <w:pPr>
              <w:spacing w:line="276" w:lineRule="auto"/>
              <w:jc w:val="right"/>
              <w:rPr>
                <w:b/>
                <w:bCs/>
                <w:color w:val="000000"/>
              </w:rPr>
            </w:pPr>
            <w:r w:rsidRPr="00BB00AD">
              <w:rPr>
                <w:b/>
                <w:bCs/>
                <w:color w:val="000000"/>
              </w:rPr>
              <w:t>0.016</w:t>
            </w:r>
          </w:p>
        </w:tc>
      </w:tr>
      <w:tr w:rsidR="00475A2D"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475A2D" w:rsidRPr="00F56D6E"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77777777" w:rsidR="00475A2D" w:rsidRPr="00BB00AD" w:rsidRDefault="00475A2D" w:rsidP="00AF40A0">
            <w:pPr>
              <w:spacing w:line="276" w:lineRule="auto"/>
              <w:jc w:val="right"/>
              <w:rPr>
                <w:color w:val="000000"/>
              </w:rPr>
            </w:pPr>
            <w:r w:rsidRPr="00BB00AD">
              <w:rPr>
                <w:color w:val="000000"/>
              </w:rPr>
              <w:t>-2.46E-03</w:t>
            </w:r>
          </w:p>
        </w:tc>
        <w:tc>
          <w:tcPr>
            <w:tcW w:w="1005" w:type="dxa"/>
            <w:tcBorders>
              <w:top w:val="nil"/>
              <w:left w:val="nil"/>
              <w:bottom w:val="single" w:sz="4" w:space="0" w:color="auto"/>
              <w:right w:val="nil"/>
            </w:tcBorders>
            <w:shd w:val="clear" w:color="auto" w:fill="auto"/>
            <w:noWrap/>
            <w:vAlign w:val="bottom"/>
            <w:hideMark/>
          </w:tcPr>
          <w:p w14:paraId="7FECDF84" w14:textId="77777777" w:rsidR="00475A2D" w:rsidRPr="00BB00AD" w:rsidRDefault="00475A2D" w:rsidP="00AF40A0">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3D47D45F" w14:textId="77777777" w:rsidR="00475A2D" w:rsidRPr="00BB00AD" w:rsidRDefault="00475A2D" w:rsidP="00AF40A0">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7AB1F73" w14:textId="77777777" w:rsidR="00475A2D" w:rsidRPr="00BB00AD" w:rsidRDefault="00475A2D" w:rsidP="00AF40A0">
            <w:pPr>
              <w:spacing w:line="276" w:lineRule="auto"/>
              <w:jc w:val="right"/>
              <w:rPr>
                <w:color w:val="000000"/>
              </w:rPr>
            </w:pPr>
            <w:r w:rsidRPr="00BB00AD">
              <w:rPr>
                <w:color w:val="000000"/>
              </w:rPr>
              <w:t>-2.14E-02</w:t>
            </w:r>
          </w:p>
        </w:tc>
        <w:tc>
          <w:tcPr>
            <w:tcW w:w="996" w:type="dxa"/>
            <w:tcBorders>
              <w:top w:val="nil"/>
              <w:left w:val="nil"/>
              <w:bottom w:val="single" w:sz="4" w:space="0" w:color="auto"/>
              <w:right w:val="nil"/>
            </w:tcBorders>
            <w:shd w:val="clear" w:color="auto" w:fill="auto"/>
            <w:noWrap/>
            <w:vAlign w:val="bottom"/>
            <w:hideMark/>
          </w:tcPr>
          <w:p w14:paraId="4AE23793" w14:textId="77777777" w:rsidR="00475A2D" w:rsidRPr="00BB00AD" w:rsidRDefault="00475A2D" w:rsidP="00AF40A0">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637AD01A" w14:textId="77777777" w:rsidR="00475A2D" w:rsidRPr="00BB00AD" w:rsidRDefault="00475A2D" w:rsidP="00AF40A0">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798E5D25" w14:textId="77777777" w:rsidR="00475A2D" w:rsidRPr="00BB00AD" w:rsidRDefault="00475A2D" w:rsidP="00AF40A0">
            <w:pPr>
              <w:spacing w:line="276" w:lineRule="auto"/>
              <w:jc w:val="right"/>
              <w:rPr>
                <w:color w:val="000000"/>
              </w:rPr>
            </w:pPr>
            <w:r w:rsidRPr="00BB00AD">
              <w:rPr>
                <w:color w:val="000000"/>
              </w:rPr>
              <w:t>2.48E-04</w:t>
            </w:r>
          </w:p>
        </w:tc>
        <w:tc>
          <w:tcPr>
            <w:tcW w:w="996" w:type="dxa"/>
            <w:tcBorders>
              <w:top w:val="nil"/>
              <w:left w:val="nil"/>
              <w:bottom w:val="single" w:sz="4" w:space="0" w:color="auto"/>
              <w:right w:val="nil"/>
            </w:tcBorders>
            <w:shd w:val="clear" w:color="auto" w:fill="auto"/>
            <w:noWrap/>
            <w:vAlign w:val="bottom"/>
            <w:hideMark/>
          </w:tcPr>
          <w:p w14:paraId="65983D44" w14:textId="77777777" w:rsidR="00475A2D" w:rsidRPr="00BB00AD" w:rsidRDefault="00475A2D" w:rsidP="00AF40A0">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C73380A" w14:textId="77777777" w:rsidR="00475A2D" w:rsidRPr="00BB00AD" w:rsidRDefault="00475A2D" w:rsidP="00AF40A0">
            <w:pPr>
              <w:spacing w:line="276" w:lineRule="auto"/>
              <w:jc w:val="right"/>
              <w:rPr>
                <w:color w:val="000000"/>
              </w:rPr>
            </w:pPr>
            <w:r w:rsidRPr="00BB00AD">
              <w:rPr>
                <w:color w:val="000000"/>
              </w:rPr>
              <w:t>0.758</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475A2D"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475A2D" w:rsidRPr="00B47CE7" w:rsidRDefault="00475A2D" w:rsidP="00AF40A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475A2D" w:rsidRPr="00F56D6E" w:rsidRDefault="00475A2D" w:rsidP="00AF40A0">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77777777" w:rsidR="00475A2D" w:rsidRPr="00BB00AD" w:rsidRDefault="00475A2D" w:rsidP="00AF40A0">
            <w:pPr>
              <w:spacing w:line="276" w:lineRule="auto"/>
              <w:jc w:val="right"/>
              <w:rPr>
                <w:color w:val="000000"/>
              </w:rPr>
            </w:pPr>
            <w:r w:rsidRPr="00BB00AD">
              <w:rPr>
                <w:color w:val="000000"/>
              </w:rPr>
              <w:t>5.72E+00</w:t>
            </w:r>
          </w:p>
        </w:tc>
        <w:tc>
          <w:tcPr>
            <w:tcW w:w="1005" w:type="dxa"/>
            <w:tcBorders>
              <w:top w:val="single" w:sz="4" w:space="0" w:color="auto"/>
              <w:left w:val="nil"/>
              <w:bottom w:val="nil"/>
              <w:right w:val="nil"/>
            </w:tcBorders>
            <w:shd w:val="clear" w:color="auto" w:fill="auto"/>
            <w:noWrap/>
            <w:vAlign w:val="bottom"/>
          </w:tcPr>
          <w:p w14:paraId="6A930A2B" w14:textId="77777777" w:rsidR="00475A2D" w:rsidRPr="00BB00AD" w:rsidRDefault="00475A2D" w:rsidP="00AF40A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77777777" w:rsidR="00475A2D" w:rsidRPr="00BB00AD" w:rsidRDefault="00475A2D" w:rsidP="00AF40A0">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0308B7A9"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475A2D" w:rsidRPr="00F56D6E" w:rsidRDefault="00475A2D" w:rsidP="00AF40A0">
            <w:pPr>
              <w:spacing w:line="276" w:lineRule="auto"/>
              <w:jc w:val="right"/>
              <w:rPr>
                <w:color w:val="000000"/>
              </w:rPr>
            </w:pPr>
          </w:p>
        </w:tc>
      </w:tr>
      <w:tr w:rsidR="00475A2D"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475A2D" w:rsidRPr="00B47CE7" w:rsidRDefault="00475A2D" w:rsidP="00AF40A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77777777" w:rsidR="00475A2D" w:rsidRPr="00BB00AD" w:rsidRDefault="00475A2D" w:rsidP="00AF40A0">
            <w:pPr>
              <w:spacing w:line="276" w:lineRule="auto"/>
              <w:jc w:val="right"/>
              <w:rPr>
                <w:color w:val="000000"/>
              </w:rPr>
            </w:pPr>
            <w:r w:rsidRPr="00BB00AD">
              <w:rPr>
                <w:color w:val="000000"/>
              </w:rPr>
              <w:t>-1.09E-01</w:t>
            </w:r>
          </w:p>
        </w:tc>
        <w:tc>
          <w:tcPr>
            <w:tcW w:w="1005" w:type="dxa"/>
            <w:tcBorders>
              <w:top w:val="nil"/>
              <w:left w:val="nil"/>
              <w:bottom w:val="nil"/>
              <w:right w:val="nil"/>
            </w:tcBorders>
            <w:shd w:val="clear" w:color="auto" w:fill="auto"/>
            <w:noWrap/>
            <w:vAlign w:val="bottom"/>
          </w:tcPr>
          <w:p w14:paraId="1952AC42" w14:textId="77777777" w:rsidR="00475A2D" w:rsidRPr="00BB00AD" w:rsidRDefault="00475A2D" w:rsidP="00AF40A0">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13A72896" w14:textId="77777777" w:rsidR="00475A2D" w:rsidRPr="00BB00AD" w:rsidRDefault="00475A2D" w:rsidP="00AF40A0">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0ECCB659"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475A2D" w:rsidRPr="00F56D6E" w:rsidRDefault="00475A2D" w:rsidP="00AF40A0">
            <w:pPr>
              <w:spacing w:line="276" w:lineRule="auto"/>
              <w:jc w:val="right"/>
              <w:rPr>
                <w:color w:val="000000"/>
              </w:rPr>
            </w:pPr>
          </w:p>
        </w:tc>
      </w:tr>
      <w:tr w:rsidR="00475A2D"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475A2D" w:rsidRPr="00B47CE7" w:rsidRDefault="00475A2D" w:rsidP="00AF40A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77777777" w:rsidR="00475A2D" w:rsidRPr="00BB00AD" w:rsidRDefault="00475A2D" w:rsidP="00AF40A0">
            <w:pPr>
              <w:spacing w:line="276" w:lineRule="auto"/>
              <w:jc w:val="right"/>
              <w:rPr>
                <w:color w:val="000000"/>
              </w:rPr>
            </w:pPr>
            <w:r w:rsidRPr="00BB00AD">
              <w:rPr>
                <w:color w:val="000000"/>
              </w:rPr>
              <w:t>-1.80E-01</w:t>
            </w:r>
          </w:p>
        </w:tc>
        <w:tc>
          <w:tcPr>
            <w:tcW w:w="1005" w:type="dxa"/>
            <w:tcBorders>
              <w:top w:val="nil"/>
              <w:left w:val="nil"/>
              <w:bottom w:val="nil"/>
              <w:right w:val="nil"/>
            </w:tcBorders>
            <w:shd w:val="clear" w:color="auto" w:fill="auto"/>
            <w:noWrap/>
            <w:vAlign w:val="bottom"/>
          </w:tcPr>
          <w:p w14:paraId="60A02B49" w14:textId="77777777" w:rsidR="00475A2D" w:rsidRPr="00BB00AD" w:rsidRDefault="00475A2D" w:rsidP="00AF40A0">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7BA989F3" w14:textId="77777777" w:rsidR="00475A2D" w:rsidRPr="00BB00AD" w:rsidRDefault="00475A2D" w:rsidP="00AF40A0">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321E27D7"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475A2D" w:rsidRPr="00F56D6E" w:rsidRDefault="00475A2D" w:rsidP="00AF40A0">
            <w:pPr>
              <w:spacing w:line="276" w:lineRule="auto"/>
              <w:jc w:val="right"/>
              <w:rPr>
                <w:color w:val="000000"/>
              </w:rPr>
            </w:pPr>
          </w:p>
        </w:tc>
      </w:tr>
      <w:tr w:rsidR="00475A2D"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475A2D" w:rsidRPr="00B47CE7" w:rsidRDefault="00475A2D" w:rsidP="00AF40A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77777777" w:rsidR="00475A2D" w:rsidRPr="00BB00AD" w:rsidRDefault="00475A2D" w:rsidP="00AF40A0">
            <w:pPr>
              <w:spacing w:line="276" w:lineRule="auto"/>
              <w:jc w:val="right"/>
              <w:rPr>
                <w:color w:val="000000"/>
              </w:rPr>
            </w:pPr>
            <w:r w:rsidRPr="00BB00AD">
              <w:rPr>
                <w:color w:val="000000"/>
              </w:rPr>
              <w:t>4.97E-04</w:t>
            </w:r>
          </w:p>
        </w:tc>
        <w:tc>
          <w:tcPr>
            <w:tcW w:w="1005" w:type="dxa"/>
            <w:tcBorders>
              <w:top w:val="nil"/>
              <w:left w:val="nil"/>
              <w:bottom w:val="nil"/>
              <w:right w:val="nil"/>
            </w:tcBorders>
            <w:shd w:val="clear" w:color="auto" w:fill="auto"/>
            <w:noWrap/>
            <w:vAlign w:val="bottom"/>
          </w:tcPr>
          <w:p w14:paraId="3584DB23" w14:textId="77777777" w:rsidR="00475A2D" w:rsidRPr="00BB00AD" w:rsidRDefault="00475A2D" w:rsidP="00AF40A0">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44D793C6" w14:textId="77777777" w:rsidR="00475A2D" w:rsidRPr="00BB00AD" w:rsidRDefault="00475A2D"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475A2D" w:rsidRPr="00F56D6E" w:rsidRDefault="00475A2D" w:rsidP="00AF40A0">
            <w:pPr>
              <w:spacing w:line="276" w:lineRule="auto"/>
              <w:jc w:val="right"/>
              <w:rPr>
                <w:color w:val="000000"/>
              </w:rPr>
            </w:pPr>
          </w:p>
        </w:tc>
      </w:tr>
      <w:tr w:rsidR="00475A2D"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475A2D" w:rsidRPr="00B47CE7"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77777777" w:rsidR="00475A2D" w:rsidRPr="00BB00AD" w:rsidRDefault="00475A2D" w:rsidP="00AF40A0">
            <w:pPr>
              <w:spacing w:line="276" w:lineRule="auto"/>
              <w:jc w:val="right"/>
              <w:rPr>
                <w:color w:val="000000"/>
              </w:rPr>
            </w:pPr>
            <w:r w:rsidRPr="00BB00AD">
              <w:rPr>
                <w:color w:val="000000"/>
              </w:rPr>
              <w:t>3.22E-01</w:t>
            </w:r>
          </w:p>
        </w:tc>
        <w:tc>
          <w:tcPr>
            <w:tcW w:w="1005" w:type="dxa"/>
            <w:tcBorders>
              <w:top w:val="nil"/>
              <w:left w:val="nil"/>
              <w:bottom w:val="nil"/>
              <w:right w:val="nil"/>
            </w:tcBorders>
            <w:shd w:val="clear" w:color="auto" w:fill="auto"/>
            <w:noWrap/>
            <w:vAlign w:val="bottom"/>
          </w:tcPr>
          <w:p w14:paraId="49DAE494" w14:textId="77777777" w:rsidR="00475A2D" w:rsidRPr="00BB00AD" w:rsidRDefault="00475A2D" w:rsidP="00AF40A0">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D7FE711" w14:textId="77777777" w:rsidR="00475A2D" w:rsidRPr="00BB00AD" w:rsidRDefault="00475A2D" w:rsidP="00AF40A0">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475A2D" w:rsidRPr="00F56D6E" w:rsidRDefault="00475A2D" w:rsidP="00AF40A0">
            <w:pPr>
              <w:spacing w:line="276" w:lineRule="auto"/>
              <w:jc w:val="right"/>
              <w:rPr>
                <w:color w:val="000000"/>
              </w:rPr>
            </w:pPr>
          </w:p>
        </w:tc>
      </w:tr>
      <w:tr w:rsidR="00475A2D"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475A2D" w:rsidRPr="00B47CE7"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77777777" w:rsidR="00475A2D" w:rsidRPr="00BB00AD" w:rsidRDefault="00475A2D" w:rsidP="00AF40A0">
            <w:pPr>
              <w:spacing w:line="276" w:lineRule="auto"/>
              <w:jc w:val="right"/>
              <w:rPr>
                <w:color w:val="000000"/>
              </w:rPr>
            </w:pPr>
            <w:r w:rsidRPr="00BB00AD">
              <w:rPr>
                <w:color w:val="000000"/>
              </w:rPr>
              <w:t>2.77E-04</w:t>
            </w:r>
          </w:p>
        </w:tc>
        <w:tc>
          <w:tcPr>
            <w:tcW w:w="1005" w:type="dxa"/>
            <w:tcBorders>
              <w:top w:val="nil"/>
              <w:left w:val="nil"/>
              <w:bottom w:val="nil"/>
              <w:right w:val="nil"/>
            </w:tcBorders>
            <w:shd w:val="clear" w:color="auto" w:fill="auto"/>
            <w:noWrap/>
            <w:vAlign w:val="bottom"/>
          </w:tcPr>
          <w:p w14:paraId="00B5619F" w14:textId="77777777" w:rsidR="00475A2D" w:rsidRPr="00BB00AD" w:rsidRDefault="00475A2D" w:rsidP="00AF40A0">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496ECAE8" w14:textId="77777777" w:rsidR="00475A2D" w:rsidRPr="00BB00AD" w:rsidRDefault="00475A2D" w:rsidP="00AF40A0">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3A6AFE53"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475A2D" w:rsidRPr="00F56D6E" w:rsidRDefault="00475A2D" w:rsidP="00AF40A0">
            <w:pPr>
              <w:spacing w:line="276" w:lineRule="auto"/>
              <w:jc w:val="right"/>
              <w:rPr>
                <w:color w:val="000000"/>
              </w:rPr>
            </w:pPr>
          </w:p>
        </w:tc>
      </w:tr>
      <w:tr w:rsidR="00475A2D"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475A2D" w:rsidRPr="00B47CE7" w:rsidRDefault="00475A2D" w:rsidP="00AF40A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77777777" w:rsidR="00475A2D" w:rsidRPr="00BB00AD" w:rsidRDefault="00475A2D" w:rsidP="00AF40A0">
            <w:pPr>
              <w:spacing w:line="276" w:lineRule="auto"/>
              <w:jc w:val="right"/>
              <w:rPr>
                <w:color w:val="000000"/>
              </w:rPr>
            </w:pPr>
            <w:r w:rsidRPr="00BB00AD">
              <w:rPr>
                <w:color w:val="000000"/>
              </w:rPr>
              <w:t>3.47E-04</w:t>
            </w:r>
          </w:p>
        </w:tc>
        <w:tc>
          <w:tcPr>
            <w:tcW w:w="1005" w:type="dxa"/>
            <w:tcBorders>
              <w:top w:val="nil"/>
              <w:left w:val="nil"/>
              <w:right w:val="nil"/>
            </w:tcBorders>
            <w:shd w:val="clear" w:color="auto" w:fill="auto"/>
            <w:noWrap/>
            <w:vAlign w:val="bottom"/>
          </w:tcPr>
          <w:p w14:paraId="6098A124" w14:textId="77777777" w:rsidR="00475A2D" w:rsidRPr="00BB00AD" w:rsidRDefault="00475A2D" w:rsidP="00AF40A0">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5A6AC74E" w14:textId="77777777" w:rsidR="00475A2D" w:rsidRPr="00BB00AD" w:rsidRDefault="00475A2D" w:rsidP="00AF40A0">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4D6CE463"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475A2D" w:rsidRPr="00F56D6E" w:rsidRDefault="00475A2D" w:rsidP="00AF40A0">
            <w:pPr>
              <w:spacing w:line="276" w:lineRule="auto"/>
              <w:jc w:val="right"/>
              <w:rPr>
                <w:color w:val="000000"/>
              </w:rPr>
            </w:pPr>
          </w:p>
        </w:tc>
      </w:tr>
      <w:tr w:rsidR="00475A2D"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475A2D" w:rsidRPr="00B47CE7"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77777777" w:rsidR="00475A2D" w:rsidRPr="00BB00AD" w:rsidRDefault="00475A2D" w:rsidP="00AF40A0">
            <w:pPr>
              <w:spacing w:line="276" w:lineRule="auto"/>
              <w:jc w:val="right"/>
              <w:rPr>
                <w:color w:val="000000"/>
              </w:rPr>
            </w:pPr>
            <w:r w:rsidRPr="00BB00AD">
              <w:rPr>
                <w:color w:val="000000"/>
              </w:rPr>
              <w:t>-6.87E-04</w:t>
            </w:r>
          </w:p>
        </w:tc>
        <w:tc>
          <w:tcPr>
            <w:tcW w:w="1005" w:type="dxa"/>
            <w:tcBorders>
              <w:top w:val="nil"/>
              <w:left w:val="nil"/>
              <w:bottom w:val="single" w:sz="4" w:space="0" w:color="auto"/>
              <w:right w:val="nil"/>
            </w:tcBorders>
            <w:shd w:val="clear" w:color="auto" w:fill="auto"/>
            <w:noWrap/>
            <w:vAlign w:val="bottom"/>
          </w:tcPr>
          <w:p w14:paraId="4010058A" w14:textId="77777777" w:rsidR="00475A2D" w:rsidRPr="00BB00AD" w:rsidRDefault="00475A2D" w:rsidP="00AF40A0">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41B16543" w14:textId="77777777" w:rsidR="00475A2D" w:rsidRPr="00BB00AD" w:rsidRDefault="00475A2D" w:rsidP="00AF40A0">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4D8684EB"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475A2D" w:rsidRPr="00F56D6E" w:rsidRDefault="00475A2D" w:rsidP="00AF40A0">
            <w:pPr>
              <w:spacing w:line="276" w:lineRule="auto"/>
              <w:jc w:val="right"/>
              <w:rPr>
                <w:color w:val="000000"/>
              </w:rPr>
            </w:pPr>
          </w:p>
        </w:tc>
      </w:tr>
    </w:tbl>
    <w:p w14:paraId="12BCE7BD" w14:textId="4749E75C" w:rsidR="00475A2D" w:rsidRPr="00E90F4A" w:rsidRDefault="00475A2D" w:rsidP="00475A2D">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BB00AD">
        <w:t>Superscript</w:t>
      </w:r>
      <w:r w:rsidR="008A40EC">
        <w:t xml:space="preserve"> letters</w:t>
      </w:r>
      <w:r w:rsidRPr="00BB00AD">
        <w:t xml:space="preserve"> after trait labels indicate whether models were fit with natural log transformed response variables</w:t>
      </w:r>
      <w:r>
        <w:t xml:space="preserve">. Key: df=degrees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77777777" w:rsidR="00475A2D" w:rsidRPr="006223F4" w:rsidRDefault="00475A2D" w:rsidP="00475A2D">
      <w:pPr>
        <w:spacing w:line="480" w:lineRule="auto"/>
        <w:rPr>
          <w:b/>
        </w:rPr>
      </w:pPr>
      <w:r w:rsidRPr="006223F4">
        <w:rPr>
          <w:b/>
        </w:rPr>
        <w:lastRenderedPageBreak/>
        <w:t xml:space="preserve">Figure </w:t>
      </w:r>
      <w:r>
        <w:rPr>
          <w:b/>
        </w:rPr>
        <w:t>6</w:t>
      </w:r>
    </w:p>
    <w:p w14:paraId="29DB89E4" w14:textId="77777777" w:rsidR="00475A2D" w:rsidRPr="00F56D6E" w:rsidRDefault="00475A2D" w:rsidP="00475A2D">
      <w:pPr>
        <w:spacing w:line="480" w:lineRule="auto"/>
        <w:rPr>
          <w:b/>
          <w:sz w:val="22"/>
          <w:szCs w:val="22"/>
        </w:rPr>
      </w:pPr>
      <w:r>
        <w:rPr>
          <w:b/>
          <w:noProof/>
          <w:sz w:val="22"/>
          <w:szCs w:val="22"/>
        </w:rPr>
        <w:drawing>
          <wp:inline distT="0" distB="0" distL="0" distR="0" wp14:anchorId="1D28A460" wp14:editId="3B36B49E">
            <wp:extent cx="6815798" cy="4543865"/>
            <wp:effectExtent l="0" t="0" r="4445" b="3175"/>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2"/>
                    <a:stretch>
                      <a:fillRect/>
                    </a:stretch>
                  </pic:blipFill>
                  <pic:spPr>
                    <a:xfrm>
                      <a:off x="0" y="0"/>
                      <a:ext cx="6824628" cy="4549752"/>
                    </a:xfrm>
                    <a:prstGeom prst="rect">
                      <a:avLst/>
                    </a:prstGeom>
                  </pic:spPr>
                </pic:pic>
              </a:graphicData>
            </a:graphic>
          </wp:inline>
        </w:drawing>
      </w:r>
    </w:p>
    <w:p w14:paraId="1DDDD93F" w14:textId="77777777" w:rsidR="000B123A" w:rsidRDefault="00475A2D" w:rsidP="000B123A">
      <w:pPr>
        <w:spacing w:line="276" w:lineRule="auto"/>
        <w:rPr>
          <w:bCs/>
        </w:rPr>
      </w:pPr>
      <w:r w:rsidRPr="006223F4">
        <w:rPr>
          <w:b/>
        </w:rPr>
        <w:t xml:space="preserve">Figure </w:t>
      </w:r>
      <w:r>
        <w:rPr>
          <w:b/>
        </w:rPr>
        <w:t>6</w:t>
      </w:r>
      <w:r w:rsidRPr="006223F4">
        <w:rPr>
          <w:bCs/>
        </w:rPr>
        <w:t xml:space="preserve"> Effects of soil nitrogen fertilization, inoculation treatment, and CO</w:t>
      </w:r>
      <w:r w:rsidRPr="006223F4">
        <w:rPr>
          <w:bCs/>
          <w:vertAlign w:val="subscript"/>
        </w:rPr>
        <w:t>2</w:t>
      </w:r>
      <w:r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6645C1CC" w14:textId="6D7ADF85" w:rsidR="00475A2D" w:rsidRPr="00E90F4A" w:rsidRDefault="00475A2D" w:rsidP="000B123A">
      <w:pPr>
        <w:spacing w:line="276" w:lineRule="auto"/>
        <w:rPr>
          <w:bCs/>
          <w:sz w:val="22"/>
          <w:szCs w:val="22"/>
        </w:rPr>
      </w:pPr>
      <w:r>
        <w:rPr>
          <w:bCs/>
          <w:i/>
          <w:iCs/>
        </w:rPr>
        <w:br w:type="page"/>
      </w:r>
    </w:p>
    <w:p w14:paraId="49194D38" w14:textId="3CA32B14" w:rsidR="00664380" w:rsidRPr="000E7383" w:rsidRDefault="00664380" w:rsidP="00C358CC">
      <w:pPr>
        <w:spacing w:line="480" w:lineRule="auto"/>
        <w:rPr>
          <w:bCs/>
          <w:i/>
          <w:iCs/>
        </w:rPr>
      </w:pPr>
      <w:r w:rsidRPr="000E7383">
        <w:rPr>
          <w:bCs/>
          <w:i/>
          <w:iCs/>
        </w:rPr>
        <w:lastRenderedPageBreak/>
        <w:t>Carbon costs to acquire nitrogen</w:t>
      </w:r>
    </w:p>
    <w:p w14:paraId="526B7FB2" w14:textId="62D7AEC3" w:rsidR="000B123A" w:rsidRPr="00D73AEB" w:rsidRDefault="00613F7E" w:rsidP="00D73AEB">
      <w:pPr>
        <w:spacing w:line="480" w:lineRule="auto"/>
        <w:ind w:firstLine="720"/>
        <w:rPr>
          <w:bCs/>
        </w:rPr>
      </w:pPr>
      <w:r>
        <w:rPr>
          <w:bCs/>
        </w:rPr>
        <w:t xml:space="preserve">A three-way </w:t>
      </w:r>
      <w:r w:rsidRPr="000E7383">
        <w:rPr>
          <w:bCs/>
        </w:rPr>
        <w:t xml:space="preserve">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w:t>
      </w:r>
      <w:r>
        <w:rPr>
          <w:color w:val="000000"/>
        </w:rPr>
        <w:t>(Table 5) revealed a general negative effect of increasing fertilization</w:t>
      </w:r>
      <w:r w:rsidR="00D73AEB">
        <w:rPr>
          <w:color w:val="000000"/>
        </w:rPr>
        <w:t xml:space="preserve"> on </w:t>
      </w:r>
      <w:proofErr w:type="spellStart"/>
      <w:r w:rsidR="00D73AEB">
        <w:rPr>
          <w:bCs/>
          <w:i/>
          <w:iCs/>
        </w:rPr>
        <w:t>N</w:t>
      </w:r>
      <w:r w:rsidR="00D73AEB">
        <w:rPr>
          <w:bCs/>
          <w:vertAlign w:val="subscript"/>
        </w:rPr>
        <w:t>cost</w:t>
      </w:r>
      <w:proofErr w:type="spellEnd"/>
      <w:r>
        <w:rPr>
          <w:color w:val="000000"/>
        </w:rPr>
        <w:t xml:space="preserve"> in all treatment combinations except for inoculated pots grown under elevated </w:t>
      </w:r>
      <w:r>
        <w:rPr>
          <w:color w:val="000000"/>
        </w:rPr>
        <w:t>(Tukey: p=0.827).</w:t>
      </w:r>
      <w:r>
        <w:rPr>
          <w:color w:val="000000"/>
        </w:rPr>
        <w:t xml:space="preserve"> This response resulted in a generally stronger negative effect of increasing fertilization</w:t>
      </w:r>
      <w:r w:rsidR="00D73AEB">
        <w:rPr>
          <w:color w:val="000000"/>
        </w:rPr>
        <w:t xml:space="preserve"> on</w:t>
      </w:r>
      <w:r w:rsidR="00D73AEB" w:rsidRPr="00D73AEB">
        <w:rPr>
          <w:bCs/>
          <w:i/>
          <w:iCs/>
        </w:rPr>
        <w:t xml:space="preserve"> </w:t>
      </w:r>
      <w:proofErr w:type="spellStart"/>
      <w:r w:rsidR="00D73AEB">
        <w:rPr>
          <w:bCs/>
          <w:i/>
          <w:iCs/>
        </w:rPr>
        <w:t>N</w:t>
      </w:r>
      <w:r w:rsidR="00D73AEB">
        <w:rPr>
          <w:bCs/>
          <w:vertAlign w:val="subscript"/>
        </w:rPr>
        <w:t>cost</w:t>
      </w:r>
      <w:proofErr w:type="spellEnd"/>
      <w:r>
        <w:rPr>
          <w:color w:val="000000"/>
        </w:rPr>
        <w:t xml:space="preserve"> in uninoculated pots</w:t>
      </w:r>
      <w:r w:rsidR="000B123A">
        <w:rPr>
          <w:bCs/>
        </w:rPr>
        <w:t xml:space="preserve"> (Table 5, inoculation-by-fertilization interaction; Tukey: p&lt;0.001) and </w:t>
      </w:r>
      <w:r w:rsidR="003A66AF">
        <w:rPr>
          <w:bCs/>
        </w:rPr>
        <w:t xml:space="preserve">marginally </w:t>
      </w:r>
      <w:r w:rsidR="000B123A">
        <w:rPr>
          <w:bCs/>
        </w:rPr>
        <w:t>under ambient CO</w:t>
      </w:r>
      <w:r w:rsidR="000B123A">
        <w:rPr>
          <w:bCs/>
          <w:vertAlign w:val="subscript"/>
        </w:rPr>
        <w:t>2</w:t>
      </w:r>
      <w:r w:rsidR="000B123A">
        <w:rPr>
          <w:bCs/>
        </w:rPr>
        <w:t xml:space="preserve"> (Table 5; CO</w:t>
      </w:r>
      <w:r w:rsidR="000B123A">
        <w:rPr>
          <w:bCs/>
          <w:vertAlign w:val="subscript"/>
        </w:rPr>
        <w:t>2</w:t>
      </w:r>
      <w:r w:rsidR="000B123A">
        <w:rPr>
          <w:bCs/>
        </w:rPr>
        <w:t>-by-fertilization interaction; Tukey: p=0.</w:t>
      </w:r>
      <w:r w:rsidR="003A66AF">
        <w:rPr>
          <w:bCs/>
        </w:rPr>
        <w:t>145</w:t>
      </w:r>
      <w:r w:rsidR="000B123A">
        <w:rPr>
          <w:bCs/>
        </w:rPr>
        <w:t>)</w:t>
      </w:r>
      <w:r w:rsidR="00D73AEB">
        <w:rPr>
          <w:bCs/>
        </w:rPr>
        <w:t xml:space="preserve">, despite a stronger negative effect of inoculation on </w:t>
      </w:r>
      <w:proofErr w:type="spellStart"/>
      <w:r w:rsidR="00D73AEB">
        <w:rPr>
          <w:bCs/>
          <w:i/>
          <w:iCs/>
        </w:rPr>
        <w:t>N</w:t>
      </w:r>
      <w:r w:rsidR="00D73AEB">
        <w:rPr>
          <w:bCs/>
          <w:vertAlign w:val="subscript"/>
        </w:rPr>
        <w:t>cost</w:t>
      </w:r>
      <w:proofErr w:type="spellEnd"/>
      <w:r w:rsidR="00D73AEB">
        <w:rPr>
          <w:bCs/>
        </w:rPr>
        <w:t xml:space="preserve"> under elevated </w:t>
      </w:r>
      <w:r w:rsidR="00D73AEB">
        <w:rPr>
          <w:bCs/>
        </w:rPr>
        <w:t>CO</w:t>
      </w:r>
      <w:r w:rsidR="00D73AEB">
        <w:rPr>
          <w:bCs/>
          <w:vertAlign w:val="subscript"/>
        </w:rPr>
        <w:t>2</w:t>
      </w:r>
      <w:r w:rsidR="00D73AEB">
        <w:rPr>
          <w:bCs/>
        </w:rPr>
        <w:t xml:space="preserve"> </w:t>
      </w:r>
      <w:r w:rsidR="00D73AEB">
        <w:rPr>
          <w:bCs/>
        </w:rPr>
        <w:t>than ambient CO</w:t>
      </w:r>
      <w:r w:rsidR="00D73AEB">
        <w:rPr>
          <w:bCs/>
          <w:vertAlign w:val="subscript"/>
        </w:rPr>
        <w:t>2</w:t>
      </w:r>
      <w:r w:rsidR="00D73AEB">
        <w:rPr>
          <w:bCs/>
        </w:rPr>
        <w:t xml:space="preserve"> (Table 5, CO</w:t>
      </w:r>
      <w:r w:rsidR="00D73AEB">
        <w:rPr>
          <w:bCs/>
          <w:vertAlign w:val="subscript"/>
        </w:rPr>
        <w:t>2</w:t>
      </w:r>
      <w:r w:rsidR="00D73AEB">
        <w:rPr>
          <w:bCs/>
        </w:rPr>
        <w:t xml:space="preserve">-by-inoculation interaction). Specifically, inoculation decreased </w:t>
      </w:r>
      <w:r w:rsidR="00D73AEB">
        <w:rPr>
          <w:bCs/>
        </w:rPr>
        <w:t xml:space="preserve">22% </w:t>
      </w:r>
      <w:r w:rsidR="00D73AEB">
        <w:rPr>
          <w:bCs/>
        </w:rPr>
        <w:t xml:space="preserve">under </w:t>
      </w:r>
      <w:r w:rsidR="00D73AEB">
        <w:rPr>
          <w:bCs/>
        </w:rPr>
        <w:t>elevated CO</w:t>
      </w:r>
      <w:r w:rsidR="00D73AEB">
        <w:rPr>
          <w:bCs/>
          <w:vertAlign w:val="subscript"/>
        </w:rPr>
        <w:t>2</w:t>
      </w:r>
      <w:r w:rsidR="00D73AEB">
        <w:rPr>
          <w:bCs/>
        </w:rPr>
        <w:t xml:space="preserve"> (</w:t>
      </w:r>
      <w:r w:rsidR="00D73AEB">
        <w:rPr>
          <w:bCs/>
        </w:rPr>
        <w:t>Tukey: p&lt;0.001)</w:t>
      </w:r>
      <w:r w:rsidR="00D73AEB">
        <w:rPr>
          <w:bCs/>
        </w:rPr>
        <w:t xml:space="preserve">, compared to a 10% decrease under </w:t>
      </w:r>
      <w:r w:rsidR="00D73AEB">
        <w:rPr>
          <w:bCs/>
        </w:rPr>
        <w:t>ambient CO</w:t>
      </w:r>
      <w:r w:rsidR="00D73AEB">
        <w:rPr>
          <w:bCs/>
          <w:vertAlign w:val="subscript"/>
        </w:rPr>
        <w:t>2</w:t>
      </w:r>
      <w:r w:rsidR="00D73AEB">
        <w:rPr>
          <w:bCs/>
        </w:rPr>
        <w:t xml:space="preserve"> (Tukey: p=0.013).</w:t>
      </w:r>
      <w:r w:rsidR="00D73AEB">
        <w:rPr>
          <w:bCs/>
        </w:rPr>
        <w:t xml:space="preserve"> </w:t>
      </w:r>
      <w:proofErr w:type="spellStart"/>
      <w:r w:rsidR="00A5727F">
        <w:rPr>
          <w:bCs/>
          <w:i/>
          <w:iCs/>
        </w:rPr>
        <w:t>N</w:t>
      </w:r>
      <w:r w:rsidR="00A5727F">
        <w:rPr>
          <w:bCs/>
          <w:vertAlign w:val="subscript"/>
        </w:rPr>
        <w:t>cost</w:t>
      </w:r>
      <w:proofErr w:type="spellEnd"/>
      <w:r w:rsidR="00A5727F">
        <w:rPr>
          <w:bCs/>
        </w:rPr>
        <w:t xml:space="preserve"> was also generally higher </w:t>
      </w:r>
      <w:r w:rsidR="00542E86">
        <w:rPr>
          <w:bCs/>
        </w:rPr>
        <w:t>under elevated CO</w:t>
      </w:r>
      <w:r w:rsidR="00542E86">
        <w:rPr>
          <w:bCs/>
          <w:vertAlign w:val="subscript"/>
        </w:rPr>
        <w:t>2</w:t>
      </w:r>
      <w:r w:rsidR="00A5727F">
        <w:rPr>
          <w:bCs/>
        </w:rPr>
        <w:t xml:space="preserve"> (Table 5).</w:t>
      </w:r>
    </w:p>
    <w:p w14:paraId="7A46ADA8" w14:textId="072B7305" w:rsidR="00A5727F" w:rsidRPr="008073FA" w:rsidRDefault="00A5727F" w:rsidP="00C358CC">
      <w:pPr>
        <w:spacing w:line="480" w:lineRule="auto"/>
        <w:ind w:firstLine="720"/>
        <w:rPr>
          <w:bCs/>
        </w:rPr>
      </w:pPr>
      <w:r>
        <w:rPr>
          <w:bCs/>
        </w:rPr>
        <w:t xml:space="preserve">Increasing fertilization generally increased </w:t>
      </w:r>
      <w:proofErr w:type="spellStart"/>
      <w:r>
        <w:rPr>
          <w:bCs/>
          <w:i/>
          <w:iCs/>
        </w:rPr>
        <w:t>C</w:t>
      </w:r>
      <w:r>
        <w:rPr>
          <w:bCs/>
          <w:vertAlign w:val="subscript"/>
        </w:rPr>
        <w:t>bg</w:t>
      </w:r>
      <w:proofErr w:type="spellEnd"/>
      <w:r>
        <w:rPr>
          <w:bCs/>
        </w:rPr>
        <w:t xml:space="preserve">, the </w:t>
      </w:r>
      <w:r w:rsidR="008073FA">
        <w:rPr>
          <w:bCs/>
        </w:rPr>
        <w:t>numerator</w:t>
      </w:r>
      <w:r>
        <w:rPr>
          <w:bCs/>
        </w:rPr>
        <w:t xml:space="preserve"> of </w:t>
      </w:r>
      <w:proofErr w:type="spellStart"/>
      <w:r>
        <w:rPr>
          <w:bCs/>
          <w:i/>
          <w:iCs/>
        </w:rPr>
        <w:t>N</w:t>
      </w:r>
      <w:r>
        <w:rPr>
          <w:bCs/>
          <w:vertAlign w:val="subscript"/>
        </w:rPr>
        <w:t>cost</w:t>
      </w:r>
      <w:proofErr w:type="spellEnd"/>
      <w:r>
        <w:rPr>
          <w:bCs/>
        </w:rPr>
        <w:t xml:space="preserve">, but this effect was stronger in uninoculated pots </w:t>
      </w:r>
      <w:r w:rsidRPr="000E7383">
        <w:rPr>
          <w:bCs/>
        </w:rPr>
        <w:t>(</w:t>
      </w:r>
      <w:r>
        <w:rPr>
          <w:bCs/>
        </w:rPr>
        <w:t xml:space="preserve">Table </w:t>
      </w:r>
      <w:r>
        <w:rPr>
          <w:bCs/>
        </w:rPr>
        <w:t>5</w:t>
      </w:r>
      <w:r>
        <w:rPr>
          <w:bCs/>
        </w:rPr>
        <w:t>, inoculation*fertilization interaction; Tukey: p&lt;0.001)</w:t>
      </w:r>
      <w:r>
        <w:rPr>
          <w:bCs/>
        </w:rPr>
        <w:t xml:space="preserve"> and marginally greater under elevated </w:t>
      </w:r>
      <w:r>
        <w:rPr>
          <w:bCs/>
        </w:rPr>
        <w:t>CO</w:t>
      </w:r>
      <w:r>
        <w:rPr>
          <w:bCs/>
          <w:vertAlign w:val="subscript"/>
        </w:rPr>
        <w:t>2</w:t>
      </w:r>
      <w:r>
        <w:rPr>
          <w:bCs/>
        </w:rPr>
        <w:t xml:space="preserve"> (Table 1, </w:t>
      </w:r>
      <w:r w:rsidRPr="00127F5D">
        <w:rPr>
          <w:bCs/>
        </w:rPr>
        <w:t>CO</w:t>
      </w:r>
      <w:r>
        <w:rPr>
          <w:bCs/>
          <w:vertAlign w:val="subscript"/>
        </w:rPr>
        <w:t>2</w:t>
      </w:r>
      <w:r>
        <w:rPr>
          <w:bCs/>
        </w:rPr>
        <w:t xml:space="preserve">*fertilization interaction; </w:t>
      </w:r>
      <w:r w:rsidRPr="00127F5D">
        <w:rPr>
          <w:bCs/>
        </w:rPr>
        <w:t>Tukey</w:t>
      </w:r>
      <w:r>
        <w:rPr>
          <w:bCs/>
        </w:rPr>
        <w:t>: p=0.099).</w:t>
      </w:r>
      <w:r w:rsidRPr="00A5727F">
        <w:rPr>
          <w:bCs/>
        </w:rPr>
        <w:t xml:space="preserve"> </w:t>
      </w:r>
      <w:r>
        <w:rPr>
          <w:bCs/>
        </w:rPr>
        <w:t>An interaction between CO</w:t>
      </w:r>
      <w:r>
        <w:rPr>
          <w:bCs/>
          <w:vertAlign w:val="subscript"/>
        </w:rPr>
        <w:t>2</w:t>
      </w:r>
      <w:r>
        <w:rPr>
          <w:bCs/>
        </w:rPr>
        <w:t xml:space="preserve"> concentration and inoculation</w:t>
      </w:r>
      <w:r>
        <w:rPr>
          <w:bCs/>
        </w:rPr>
        <w:t xml:space="preserve"> (Table 5)</w:t>
      </w:r>
      <w:r>
        <w:rPr>
          <w:bCs/>
        </w:rPr>
        <w:t xml:space="preserve"> indicated that the general positive effect of increasing</w:t>
      </w:r>
      <w:r>
        <w:rPr>
          <w:bCs/>
        </w:rPr>
        <w:t xml:space="preserve"> inoculation on </w:t>
      </w:r>
      <w:proofErr w:type="spellStart"/>
      <w:r>
        <w:rPr>
          <w:bCs/>
          <w:i/>
          <w:iCs/>
        </w:rPr>
        <w:t>C</w:t>
      </w:r>
      <w:r>
        <w:rPr>
          <w:bCs/>
          <w:vertAlign w:val="subscript"/>
        </w:rPr>
        <w:t>bg</w:t>
      </w:r>
      <w:proofErr w:type="spellEnd"/>
      <w:r>
        <w:rPr>
          <w:bCs/>
        </w:rPr>
        <w:t xml:space="preserve"> was stronger </w:t>
      </w:r>
      <w:r>
        <w:rPr>
          <w:bCs/>
        </w:rPr>
        <w:t>under ambient CO</w:t>
      </w:r>
      <w:r>
        <w:rPr>
          <w:bCs/>
          <w:vertAlign w:val="subscript"/>
        </w:rPr>
        <w:t>2</w:t>
      </w:r>
      <w:r>
        <w:rPr>
          <w:bCs/>
        </w:rPr>
        <w:t xml:space="preserve"> (</w:t>
      </w:r>
      <w:r w:rsidR="008073FA">
        <w:rPr>
          <w:bCs/>
        </w:rPr>
        <w:t>102% increase</w:t>
      </w:r>
      <w:r>
        <w:rPr>
          <w:bCs/>
        </w:rPr>
        <w:t>; Tukey: p&lt;0.001) than elevated CO</w:t>
      </w:r>
      <w:r>
        <w:rPr>
          <w:bCs/>
          <w:vertAlign w:val="subscript"/>
        </w:rPr>
        <w:t>2</w:t>
      </w:r>
      <w:r>
        <w:rPr>
          <w:bCs/>
        </w:rPr>
        <w:t xml:space="preserve"> (</w:t>
      </w:r>
      <w:r w:rsidR="008073FA">
        <w:rPr>
          <w:bCs/>
        </w:rPr>
        <w:t>46% increase</w:t>
      </w:r>
      <w:r>
        <w:rPr>
          <w:bCs/>
        </w:rPr>
        <w:t>; Tukey: p=0.003).</w:t>
      </w:r>
      <w:r w:rsidR="008073FA">
        <w:rPr>
          <w:bCs/>
        </w:rPr>
        <w:t xml:space="preserve"> </w:t>
      </w:r>
      <w:proofErr w:type="spellStart"/>
      <w:r w:rsidR="008073FA">
        <w:rPr>
          <w:bCs/>
          <w:i/>
          <w:iCs/>
        </w:rPr>
        <w:t>C</w:t>
      </w:r>
      <w:r w:rsidR="008073FA">
        <w:rPr>
          <w:bCs/>
          <w:vertAlign w:val="subscript"/>
        </w:rPr>
        <w:t>bg</w:t>
      </w:r>
      <w:proofErr w:type="spellEnd"/>
      <w:r w:rsidR="008073FA">
        <w:rPr>
          <w:bCs/>
        </w:rPr>
        <w:t xml:space="preserve"> was also generally larger under elevated CO</w:t>
      </w:r>
      <w:r w:rsidR="008073FA">
        <w:rPr>
          <w:bCs/>
          <w:vertAlign w:val="subscript"/>
        </w:rPr>
        <w:t>2</w:t>
      </w:r>
      <w:r w:rsidR="008073FA">
        <w:rPr>
          <w:bCs/>
        </w:rPr>
        <w:t xml:space="preserve"> (Table 5).</w:t>
      </w:r>
    </w:p>
    <w:p w14:paraId="174D186C" w14:textId="05229A8C" w:rsidR="00A5727F" w:rsidRPr="008073FA" w:rsidRDefault="008073FA" w:rsidP="00C358CC">
      <w:pPr>
        <w:spacing w:line="480" w:lineRule="auto"/>
        <w:ind w:firstLine="720"/>
        <w:rPr>
          <w:bCs/>
        </w:rPr>
      </w:pPr>
      <w:r>
        <w:rPr>
          <w:bCs/>
        </w:rPr>
        <w:t xml:space="preserve">Increasing fertilization generally increased </w:t>
      </w:r>
      <w:proofErr w:type="spellStart"/>
      <w:r>
        <w:rPr>
          <w:bCs/>
          <w:i/>
          <w:iCs/>
        </w:rPr>
        <w:t>N</w:t>
      </w:r>
      <w:r>
        <w:rPr>
          <w:bCs/>
          <w:vertAlign w:val="subscript"/>
        </w:rPr>
        <w:t>wp</w:t>
      </w:r>
      <w:proofErr w:type="spellEnd"/>
      <w:r>
        <w:rPr>
          <w:bCs/>
        </w:rPr>
        <w:t xml:space="preserve">, the denominator of </w:t>
      </w:r>
      <w:proofErr w:type="spellStart"/>
      <w:r>
        <w:rPr>
          <w:bCs/>
          <w:i/>
          <w:iCs/>
        </w:rPr>
        <w:t>N</w:t>
      </w:r>
      <w:r>
        <w:rPr>
          <w:bCs/>
          <w:vertAlign w:val="subscript"/>
        </w:rPr>
        <w:t>cost</w:t>
      </w:r>
      <w:proofErr w:type="spellEnd"/>
      <w:r>
        <w:rPr>
          <w:bCs/>
        </w:rPr>
        <w:t xml:space="preserve">, a pattern that was stronger in uninoculated pots </w:t>
      </w:r>
      <w:r w:rsidRPr="000E7383">
        <w:rPr>
          <w:bCs/>
        </w:rPr>
        <w:t>(</w:t>
      </w:r>
      <w:r>
        <w:rPr>
          <w:bCs/>
        </w:rPr>
        <w:t>Table 5, inoculation*fertilization interaction; Tukey: p&lt;0.001)</w:t>
      </w:r>
      <w:r>
        <w:rPr>
          <w:bCs/>
        </w:rPr>
        <w:t xml:space="preserve">. While </w:t>
      </w:r>
      <w:proofErr w:type="spellStart"/>
      <w:r>
        <w:rPr>
          <w:bCs/>
          <w:i/>
          <w:iCs/>
        </w:rPr>
        <w:t>N</w:t>
      </w:r>
      <w:r>
        <w:rPr>
          <w:bCs/>
          <w:vertAlign w:val="subscript"/>
        </w:rPr>
        <w:t>wp</w:t>
      </w:r>
      <w:proofErr w:type="spellEnd"/>
      <w:r>
        <w:rPr>
          <w:bCs/>
        </w:rPr>
        <w:t xml:space="preserve"> was generally higher under elevated CO</w:t>
      </w:r>
      <w:r>
        <w:rPr>
          <w:bCs/>
          <w:vertAlign w:val="subscript"/>
        </w:rPr>
        <w:t>2</w:t>
      </w:r>
      <w:r>
        <w:rPr>
          <w:bCs/>
        </w:rPr>
        <w:t xml:space="preserve"> and in inoculated pots, the response of </w:t>
      </w:r>
      <w:proofErr w:type="spellStart"/>
      <w:r>
        <w:rPr>
          <w:bCs/>
          <w:i/>
          <w:iCs/>
        </w:rPr>
        <w:t>N</w:t>
      </w:r>
      <w:r>
        <w:rPr>
          <w:bCs/>
          <w:vertAlign w:val="subscript"/>
        </w:rPr>
        <w:t>wp</w:t>
      </w:r>
      <w:proofErr w:type="spellEnd"/>
      <w:r>
        <w:rPr>
          <w:bCs/>
        </w:rPr>
        <w:t xml:space="preserve"> to CO</w:t>
      </w:r>
      <w:r>
        <w:rPr>
          <w:bCs/>
          <w:vertAlign w:val="subscript"/>
        </w:rPr>
        <w:t>2</w:t>
      </w:r>
      <w:r>
        <w:rPr>
          <w:bCs/>
        </w:rPr>
        <w:t xml:space="preserve"> was not modified by fertilization or inoculation (Table 5).</w:t>
      </w:r>
    </w:p>
    <w:p w14:paraId="1A330113" w14:textId="26484FF5" w:rsidR="008073FA" w:rsidRDefault="008073FA">
      <w:pPr>
        <w:rPr>
          <w:bCs/>
        </w:rPr>
      </w:pPr>
      <w:r>
        <w:rPr>
          <w:bCs/>
        </w:rPr>
        <w:br w:type="page"/>
      </w:r>
    </w:p>
    <w:p w14:paraId="3F9E5DB3" w14:textId="14BD8A20" w:rsidR="00664380" w:rsidRPr="000E7383" w:rsidRDefault="00664380" w:rsidP="00C358CC">
      <w:pPr>
        <w:spacing w:line="480" w:lineRule="auto"/>
        <w:rPr>
          <w:bCs/>
          <w:i/>
          <w:iCs/>
        </w:rPr>
      </w:pPr>
      <w:r w:rsidRPr="000E7383">
        <w:rPr>
          <w:bCs/>
          <w:i/>
          <w:iCs/>
        </w:rPr>
        <w:lastRenderedPageBreak/>
        <w:t>Whole plant growth</w:t>
      </w:r>
      <w:r w:rsidR="00515179" w:rsidRPr="000E7383">
        <w:rPr>
          <w:bCs/>
          <w:i/>
          <w:iCs/>
        </w:rPr>
        <w:t xml:space="preserve"> and total leaf area</w:t>
      </w:r>
    </w:p>
    <w:p w14:paraId="36C00CF1" w14:textId="31AEDE36" w:rsidR="00542E86" w:rsidRDefault="000A41E5" w:rsidP="00542E86">
      <w:pPr>
        <w:spacing w:line="480" w:lineRule="auto"/>
        <w:ind w:firstLine="720"/>
        <w:rPr>
          <w:bCs/>
        </w:rPr>
      </w:pPr>
      <w:r>
        <w:rPr>
          <w:bCs/>
        </w:rPr>
        <w:t xml:space="preserve">Increasing fertilization generally increased total leaf area (Table </w:t>
      </w:r>
      <w:r w:rsidR="00542E86">
        <w:rPr>
          <w:bCs/>
        </w:rPr>
        <w:t>5</w:t>
      </w:r>
      <w:r>
        <w:rPr>
          <w:bCs/>
        </w:rPr>
        <w:t xml:space="preserve">; Fig. </w:t>
      </w:r>
      <w:r w:rsidR="00542E86">
        <w:rPr>
          <w:bCs/>
        </w:rPr>
        <w:t>5</w:t>
      </w:r>
      <w:r>
        <w:rPr>
          <w:bCs/>
        </w:rPr>
        <w:t>B)</w:t>
      </w:r>
      <w:r w:rsidR="00542E86">
        <w:rPr>
          <w:bCs/>
        </w:rPr>
        <w:t xml:space="preserve">, a pattern that was stronger under elevated </w:t>
      </w:r>
      <w:r>
        <w:rPr>
          <w:bCs/>
        </w:rPr>
        <w:t>CO</w:t>
      </w:r>
      <w:r>
        <w:rPr>
          <w:bCs/>
          <w:vertAlign w:val="subscript"/>
        </w:rPr>
        <w:t>2</w:t>
      </w:r>
      <w:r w:rsidRPr="000E7383">
        <w:rPr>
          <w:bCs/>
        </w:rPr>
        <w:t xml:space="preserve"> </w:t>
      </w:r>
      <w:r>
        <w:rPr>
          <w:bCs/>
        </w:rPr>
        <w:t>(</w:t>
      </w:r>
      <w:r w:rsidR="00542E86">
        <w:rPr>
          <w:bCs/>
        </w:rPr>
        <w:t xml:space="preserve">Table 5, </w:t>
      </w:r>
      <w:r>
        <w:rPr>
          <w:bCs/>
        </w:rPr>
        <w:t>CO</w:t>
      </w:r>
      <w:r>
        <w:rPr>
          <w:bCs/>
          <w:vertAlign w:val="subscript"/>
        </w:rPr>
        <w:t>2</w:t>
      </w:r>
      <w:r w:rsidR="00542E86">
        <w:rPr>
          <w:bCs/>
        </w:rPr>
        <w:t>-by-</w:t>
      </w:r>
      <w:r>
        <w:rPr>
          <w:bCs/>
        </w:rPr>
        <w:t>fertilization interaction; Tukey: p&lt;0.001) and in uninoculated pots (</w:t>
      </w:r>
      <w:r w:rsidR="00542E86">
        <w:rPr>
          <w:bCs/>
        </w:rPr>
        <w:t xml:space="preserve">Table 5, </w:t>
      </w:r>
      <w:r>
        <w:rPr>
          <w:bCs/>
        </w:rPr>
        <w:t>inoculation</w:t>
      </w:r>
      <w:r w:rsidR="00542E86">
        <w:rPr>
          <w:bCs/>
        </w:rPr>
        <w:t>-by-</w:t>
      </w:r>
      <w:r>
        <w:rPr>
          <w:bCs/>
        </w:rPr>
        <w:t xml:space="preserve">fertilization interaction; Tukey: p&lt;0.001). </w:t>
      </w:r>
      <w:r w:rsidR="00542E86">
        <w:rPr>
          <w:bCs/>
        </w:rPr>
        <w:t>Total leaf area was also generally higher under elevated CO</w:t>
      </w:r>
      <w:r w:rsidR="00542E86">
        <w:rPr>
          <w:bCs/>
          <w:vertAlign w:val="subscript"/>
        </w:rPr>
        <w:t>2</w:t>
      </w:r>
      <w:r w:rsidR="00542E86">
        <w:rPr>
          <w:bCs/>
        </w:rPr>
        <w:t xml:space="preserve"> and in inoculated pots (Table 5)</w:t>
      </w:r>
    </w:p>
    <w:p w14:paraId="151C2C20" w14:textId="3F4D9750" w:rsidR="009E41D6" w:rsidRPr="009E41D6" w:rsidRDefault="000A41E5" w:rsidP="00542E86">
      <w:pPr>
        <w:spacing w:line="480" w:lineRule="auto"/>
        <w:ind w:firstLine="720"/>
        <w:rPr>
          <w:bCs/>
        </w:rPr>
      </w:pPr>
      <w:r>
        <w:rPr>
          <w:bCs/>
        </w:rPr>
        <w:t>Increasing fertilization also generally increased total biomass (Table 1; Fig. 1C), a pattern that was stronger in uninoculated pots (</w:t>
      </w:r>
      <w:r w:rsidR="009E41D6">
        <w:rPr>
          <w:bCs/>
        </w:rPr>
        <w:t xml:space="preserve">Table </w:t>
      </w:r>
      <w:r w:rsidR="00542E86">
        <w:rPr>
          <w:bCs/>
        </w:rPr>
        <w:t>5</w:t>
      </w:r>
      <w:r w:rsidR="009E41D6">
        <w:rPr>
          <w:bCs/>
        </w:rPr>
        <w:t>, inoculation</w:t>
      </w:r>
      <w:r w:rsidR="00542E86">
        <w:rPr>
          <w:bCs/>
        </w:rPr>
        <w:t>-by-</w:t>
      </w:r>
      <w:r w:rsidR="009E41D6">
        <w:rPr>
          <w:bCs/>
        </w:rPr>
        <w:t xml:space="preserve">fertilization interaction; </w:t>
      </w:r>
      <w:r>
        <w:rPr>
          <w:bCs/>
        </w:rPr>
        <w:t xml:space="preserve">Tukey: p&lt;0.001). </w:t>
      </w:r>
      <w:r w:rsidR="009E41D6">
        <w:rPr>
          <w:bCs/>
        </w:rPr>
        <w:t xml:space="preserve">Total biomass </w:t>
      </w:r>
      <w:r w:rsidR="00542E86">
        <w:rPr>
          <w:bCs/>
        </w:rPr>
        <w:t>was generally higher under elevated CO</w:t>
      </w:r>
      <w:r w:rsidR="00542E86">
        <w:rPr>
          <w:bCs/>
          <w:vertAlign w:val="subscript"/>
        </w:rPr>
        <w:t>2</w:t>
      </w:r>
      <w:r w:rsidR="00542E86">
        <w:rPr>
          <w:bCs/>
        </w:rPr>
        <w:t xml:space="preserve"> and in inoculated pots (Table 1).</w:t>
      </w:r>
    </w:p>
    <w:p w14:paraId="40843C3F" w14:textId="77777777" w:rsidR="0005043C" w:rsidRDefault="0005043C" w:rsidP="00C358CC">
      <w:pPr>
        <w:spacing w:line="480" w:lineRule="auto"/>
        <w:rPr>
          <w:bCs/>
        </w:rPr>
      </w:pPr>
    </w:p>
    <w:p w14:paraId="2BBF67F2" w14:textId="77777777" w:rsidR="00325067" w:rsidRDefault="00325067" w:rsidP="00C358CC">
      <w:pPr>
        <w:spacing w:line="480" w:lineRule="auto"/>
        <w:rPr>
          <w:b/>
        </w:rPr>
        <w:sectPr w:rsidR="00325067" w:rsidSect="00770577">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C358CC">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rsidP="00C358CC">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rsidP="00C358CC">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rsidP="00C358CC">
            <w:pPr>
              <w:spacing w:line="276" w:lineRule="auto"/>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rsidP="00C358CC">
            <w:pPr>
              <w:spacing w:line="276" w:lineRule="auto"/>
              <w:rPr>
                <w:b/>
                <w:bCs/>
                <w:color w:val="000000"/>
              </w:rPr>
            </w:pPr>
            <w:r w:rsidRPr="00A075E5">
              <w:rPr>
                <w:b/>
                <w:bCs/>
                <w:color w:val="000000"/>
              </w:rPr>
              <w:t xml:space="preserve">Belowground carbon </w:t>
            </w:r>
          </w:p>
          <w:p w14:paraId="722FA8FC" w14:textId="15503937" w:rsidR="00A075E5" w:rsidRPr="0062409B" w:rsidRDefault="00122B78" w:rsidP="00C358CC">
            <w:pPr>
              <w:spacing w:line="276" w:lineRule="auto"/>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rsidP="00C358CC">
            <w:pPr>
              <w:spacing w:line="276" w:lineRule="auto"/>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7F110116" w:rsidR="00A075E5" w:rsidRPr="002F4382" w:rsidRDefault="00A075E5" w:rsidP="00C358CC">
            <w:pPr>
              <w:spacing w:line="276" w:lineRule="auto"/>
              <w:rPr>
                <w:b/>
                <w:bCs/>
                <w:color w:val="000000"/>
              </w:rPr>
            </w:pPr>
            <w:proofErr w:type="spellStart"/>
            <w:r w:rsidRPr="00A075E5">
              <w:rPr>
                <w:b/>
                <w:bCs/>
                <w:color w:val="000000"/>
              </w:rPr>
              <w:t>biomass</w:t>
            </w:r>
            <w:r w:rsidR="0062409B">
              <w:rPr>
                <w:b/>
                <w:bCs/>
                <w:color w:val="000000"/>
                <w:vertAlign w:val="superscript"/>
              </w:rPr>
              <w:t>a</w:t>
            </w:r>
            <w:proofErr w:type="spellEnd"/>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3A66AF"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3A66AF" w:rsidRPr="00A075E5" w:rsidRDefault="003A66AF" w:rsidP="003A66AF">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3A66AF" w:rsidRPr="00A075E5" w:rsidRDefault="003A66AF" w:rsidP="003A66AF">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655610A1" w:rsidR="003A66AF" w:rsidRPr="003A66AF" w:rsidRDefault="003A66AF" w:rsidP="003A66AF">
            <w:pPr>
              <w:spacing w:line="276" w:lineRule="auto"/>
              <w:jc w:val="right"/>
              <w:rPr>
                <w:color w:val="000000"/>
                <w:vertAlign w:val="superscript"/>
              </w:rPr>
            </w:pPr>
            <w:r w:rsidRPr="003A66AF">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03B57443" w:rsidR="003A66AF" w:rsidRPr="003A66AF" w:rsidRDefault="003A66AF" w:rsidP="003A66AF">
            <w:pPr>
              <w:spacing w:line="276" w:lineRule="auto"/>
              <w:jc w:val="right"/>
              <w:rPr>
                <w:color w:val="000000"/>
              </w:rPr>
            </w:pPr>
            <w:r w:rsidRPr="003A66AF">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3FB573CB" w:rsidR="003A66AF" w:rsidRPr="003A66AF" w:rsidRDefault="003A66AF" w:rsidP="003A66AF">
            <w:pPr>
              <w:spacing w:line="276" w:lineRule="auto"/>
              <w:jc w:val="right"/>
              <w:rPr>
                <w:color w:val="000000"/>
              </w:rPr>
            </w:pPr>
            <w:r w:rsidRPr="003A66AF">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9F8702E" w:rsidR="003A66AF" w:rsidRPr="0032204D" w:rsidRDefault="003A66AF" w:rsidP="003A66AF">
            <w:pPr>
              <w:spacing w:line="276" w:lineRule="auto"/>
              <w:jc w:val="right"/>
              <w:rPr>
                <w:color w:val="000000"/>
              </w:rPr>
            </w:pPr>
            <w:r w:rsidRPr="0032204D">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37A4D511" w:rsidR="003A66AF" w:rsidRPr="0032204D" w:rsidRDefault="003A66AF" w:rsidP="003A66AF">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3A66AF" w:rsidRPr="0032204D" w:rsidRDefault="003A66AF" w:rsidP="003A66AF">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9174515" w:rsidR="003A66AF" w:rsidRPr="00461D5E" w:rsidRDefault="003A66AF" w:rsidP="003A66AF">
            <w:pPr>
              <w:spacing w:line="276" w:lineRule="auto"/>
              <w:jc w:val="right"/>
              <w:rPr>
                <w:color w:val="000000"/>
              </w:rPr>
            </w:pPr>
            <w:r w:rsidRPr="00461D5E">
              <w:rPr>
                <w:color w:val="000000"/>
              </w:rPr>
              <w:t>-2.48E+00</w:t>
            </w:r>
          </w:p>
        </w:tc>
        <w:tc>
          <w:tcPr>
            <w:tcW w:w="1112" w:type="dxa"/>
            <w:tcBorders>
              <w:top w:val="single" w:sz="4" w:space="0" w:color="auto"/>
              <w:left w:val="nil"/>
              <w:bottom w:val="nil"/>
              <w:right w:val="nil"/>
            </w:tcBorders>
            <w:shd w:val="clear" w:color="auto" w:fill="auto"/>
            <w:noWrap/>
            <w:vAlign w:val="bottom"/>
            <w:hideMark/>
          </w:tcPr>
          <w:p w14:paraId="170C3212" w14:textId="16F6D735" w:rsidR="003A66AF" w:rsidRPr="00461D5E" w:rsidRDefault="003A66AF" w:rsidP="003A66AF">
            <w:pPr>
              <w:spacing w:line="276" w:lineRule="auto"/>
              <w:jc w:val="right"/>
              <w:rPr>
                <w:color w:val="000000"/>
              </w:rPr>
            </w:pPr>
            <w:r w:rsidRPr="00461D5E">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030F31B" w:rsidR="003A66AF" w:rsidRPr="00461D5E" w:rsidRDefault="003A66AF" w:rsidP="003A66AF">
            <w:pPr>
              <w:spacing w:line="276" w:lineRule="auto"/>
              <w:jc w:val="right"/>
              <w:rPr>
                <w:color w:val="000000"/>
              </w:rPr>
            </w:pPr>
            <w:r w:rsidRPr="00461D5E">
              <w:rPr>
                <w:color w:val="000000"/>
              </w:rPr>
              <w:t>-</w:t>
            </w:r>
          </w:p>
        </w:tc>
      </w:tr>
      <w:tr w:rsidR="003A66AF"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3A66AF" w:rsidRPr="00A075E5" w:rsidRDefault="003A66AF" w:rsidP="003A66AF">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307FF0C2" w:rsidR="003A66AF" w:rsidRPr="003A66AF" w:rsidRDefault="003A66AF" w:rsidP="003A66AF">
            <w:pPr>
              <w:spacing w:line="276" w:lineRule="auto"/>
              <w:jc w:val="right"/>
              <w:rPr>
                <w:color w:val="000000"/>
              </w:rPr>
            </w:pPr>
            <w:r w:rsidRPr="003A66AF">
              <w:rPr>
                <w:color w:val="000000"/>
              </w:rPr>
              <w:t>4.40E-02</w:t>
            </w:r>
          </w:p>
        </w:tc>
        <w:tc>
          <w:tcPr>
            <w:tcW w:w="1026" w:type="dxa"/>
            <w:tcBorders>
              <w:top w:val="nil"/>
              <w:left w:val="nil"/>
              <w:bottom w:val="nil"/>
              <w:right w:val="nil"/>
            </w:tcBorders>
            <w:shd w:val="clear" w:color="auto" w:fill="auto"/>
            <w:noWrap/>
            <w:vAlign w:val="bottom"/>
            <w:hideMark/>
          </w:tcPr>
          <w:p w14:paraId="5E9A5293" w14:textId="48615F3B" w:rsidR="003A66AF" w:rsidRPr="003A66AF" w:rsidRDefault="003A66AF" w:rsidP="003A66AF">
            <w:pPr>
              <w:spacing w:line="276" w:lineRule="auto"/>
              <w:jc w:val="right"/>
              <w:rPr>
                <w:color w:val="000000"/>
              </w:rPr>
            </w:pPr>
            <w:r w:rsidRPr="003A66AF">
              <w:rPr>
                <w:color w:val="000000"/>
              </w:rPr>
              <w:t>71.167</w:t>
            </w:r>
          </w:p>
        </w:tc>
        <w:tc>
          <w:tcPr>
            <w:tcW w:w="953" w:type="dxa"/>
            <w:tcBorders>
              <w:top w:val="nil"/>
              <w:left w:val="nil"/>
              <w:bottom w:val="nil"/>
              <w:right w:val="nil"/>
            </w:tcBorders>
            <w:shd w:val="clear" w:color="auto" w:fill="auto"/>
            <w:noWrap/>
            <w:vAlign w:val="bottom"/>
            <w:hideMark/>
          </w:tcPr>
          <w:p w14:paraId="615EAB04" w14:textId="42EF11F0" w:rsidR="003A66AF" w:rsidRPr="003A66AF" w:rsidRDefault="003A66AF" w:rsidP="003A66AF">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7D39B96" w14:textId="0B1814F2" w:rsidR="003A66AF" w:rsidRPr="0032204D" w:rsidRDefault="003A66AF" w:rsidP="003A66AF">
            <w:pPr>
              <w:spacing w:line="276" w:lineRule="auto"/>
              <w:jc w:val="right"/>
              <w:rPr>
                <w:color w:val="000000"/>
              </w:rPr>
            </w:pPr>
            <w:r w:rsidRPr="0032204D">
              <w:rPr>
                <w:color w:val="000000"/>
              </w:rPr>
              <w:t>3.03E-01</w:t>
            </w:r>
          </w:p>
        </w:tc>
        <w:tc>
          <w:tcPr>
            <w:tcW w:w="1163" w:type="dxa"/>
            <w:tcBorders>
              <w:top w:val="nil"/>
              <w:left w:val="nil"/>
              <w:bottom w:val="nil"/>
              <w:right w:val="nil"/>
            </w:tcBorders>
            <w:shd w:val="clear" w:color="auto" w:fill="auto"/>
            <w:noWrap/>
            <w:vAlign w:val="bottom"/>
            <w:hideMark/>
          </w:tcPr>
          <w:p w14:paraId="5C0488E1" w14:textId="2C51B970" w:rsidR="003A66AF" w:rsidRPr="0032204D" w:rsidRDefault="003A66AF" w:rsidP="003A66AF">
            <w:pPr>
              <w:spacing w:line="276" w:lineRule="auto"/>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3A66AF" w:rsidRPr="0032204D" w:rsidRDefault="003A66AF" w:rsidP="003A66AF">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37B83E04" w:rsidR="003A66AF" w:rsidRPr="00461D5E" w:rsidRDefault="003A66AF" w:rsidP="003A66AF">
            <w:pPr>
              <w:spacing w:line="276" w:lineRule="auto"/>
              <w:jc w:val="right"/>
              <w:rPr>
                <w:color w:val="000000"/>
              </w:rPr>
            </w:pPr>
            <w:r w:rsidRPr="00461D5E">
              <w:rPr>
                <w:color w:val="000000"/>
              </w:rPr>
              <w:t>2.63E-01</w:t>
            </w:r>
          </w:p>
        </w:tc>
        <w:tc>
          <w:tcPr>
            <w:tcW w:w="1112" w:type="dxa"/>
            <w:tcBorders>
              <w:top w:val="nil"/>
              <w:left w:val="nil"/>
              <w:bottom w:val="nil"/>
              <w:right w:val="nil"/>
            </w:tcBorders>
            <w:shd w:val="clear" w:color="auto" w:fill="auto"/>
            <w:noWrap/>
            <w:vAlign w:val="bottom"/>
            <w:hideMark/>
          </w:tcPr>
          <w:p w14:paraId="50B33CAF" w14:textId="7181F1B2" w:rsidR="003A66AF" w:rsidRPr="00461D5E" w:rsidRDefault="003A66AF" w:rsidP="003A66AF">
            <w:pPr>
              <w:spacing w:line="276" w:lineRule="auto"/>
              <w:jc w:val="right"/>
              <w:rPr>
                <w:color w:val="000000"/>
              </w:rPr>
            </w:pPr>
            <w:r w:rsidRPr="00461D5E">
              <w:rPr>
                <w:color w:val="000000"/>
              </w:rPr>
              <w:t>9.381</w:t>
            </w:r>
          </w:p>
        </w:tc>
        <w:tc>
          <w:tcPr>
            <w:tcW w:w="1052" w:type="dxa"/>
            <w:tcBorders>
              <w:top w:val="nil"/>
              <w:left w:val="nil"/>
              <w:bottom w:val="nil"/>
              <w:right w:val="nil"/>
            </w:tcBorders>
            <w:shd w:val="clear" w:color="auto" w:fill="auto"/>
            <w:noWrap/>
            <w:vAlign w:val="bottom"/>
            <w:hideMark/>
          </w:tcPr>
          <w:p w14:paraId="072BE0EA" w14:textId="3929CA5D" w:rsidR="003A66AF" w:rsidRPr="00461D5E" w:rsidRDefault="003A66AF" w:rsidP="003A66AF">
            <w:pPr>
              <w:spacing w:line="276" w:lineRule="auto"/>
              <w:jc w:val="right"/>
              <w:rPr>
                <w:b/>
                <w:bCs/>
                <w:color w:val="000000"/>
              </w:rPr>
            </w:pPr>
            <w:r w:rsidRPr="00461D5E">
              <w:rPr>
                <w:b/>
                <w:bCs/>
                <w:color w:val="000000"/>
              </w:rPr>
              <w:t>0.002</w:t>
            </w:r>
          </w:p>
        </w:tc>
      </w:tr>
      <w:tr w:rsidR="003A66AF"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3A66AF" w:rsidRPr="00A075E5" w:rsidRDefault="003A66AF" w:rsidP="003A66AF">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7730C2CA" w:rsidR="003A66AF" w:rsidRPr="003A66AF" w:rsidRDefault="003A66AF" w:rsidP="003A66AF">
            <w:pPr>
              <w:spacing w:line="276" w:lineRule="auto"/>
              <w:jc w:val="right"/>
              <w:rPr>
                <w:color w:val="000000"/>
              </w:rPr>
            </w:pPr>
            <w:r w:rsidRPr="003A66AF">
              <w:rPr>
                <w:color w:val="000000"/>
              </w:rPr>
              <w:t>2.40E-01</w:t>
            </w:r>
          </w:p>
        </w:tc>
        <w:tc>
          <w:tcPr>
            <w:tcW w:w="1026" w:type="dxa"/>
            <w:tcBorders>
              <w:top w:val="nil"/>
              <w:left w:val="nil"/>
              <w:bottom w:val="nil"/>
              <w:right w:val="nil"/>
            </w:tcBorders>
            <w:shd w:val="clear" w:color="auto" w:fill="auto"/>
            <w:noWrap/>
            <w:vAlign w:val="bottom"/>
            <w:hideMark/>
          </w:tcPr>
          <w:p w14:paraId="2514DC45" w14:textId="377F1BF8" w:rsidR="003A66AF" w:rsidRPr="003A66AF" w:rsidRDefault="003A66AF" w:rsidP="003A66AF">
            <w:pPr>
              <w:spacing w:line="276" w:lineRule="auto"/>
              <w:jc w:val="right"/>
              <w:rPr>
                <w:color w:val="000000"/>
              </w:rPr>
            </w:pPr>
            <w:r w:rsidRPr="003A66AF">
              <w:rPr>
                <w:color w:val="000000"/>
              </w:rPr>
              <w:t>72.44</w:t>
            </w:r>
          </w:p>
        </w:tc>
        <w:tc>
          <w:tcPr>
            <w:tcW w:w="953" w:type="dxa"/>
            <w:tcBorders>
              <w:top w:val="nil"/>
              <w:left w:val="nil"/>
              <w:bottom w:val="nil"/>
              <w:right w:val="nil"/>
            </w:tcBorders>
            <w:shd w:val="clear" w:color="auto" w:fill="auto"/>
            <w:noWrap/>
            <w:vAlign w:val="bottom"/>
            <w:hideMark/>
          </w:tcPr>
          <w:p w14:paraId="2C52FCB0" w14:textId="755E2574" w:rsidR="003A66AF" w:rsidRPr="003A66AF" w:rsidRDefault="003A66AF" w:rsidP="003A66AF">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6B4B991" w14:textId="1490BFE0" w:rsidR="003A66AF" w:rsidRPr="0032204D" w:rsidRDefault="003A66AF" w:rsidP="003A66AF">
            <w:pPr>
              <w:spacing w:line="276" w:lineRule="auto"/>
              <w:jc w:val="right"/>
              <w:rPr>
                <w:color w:val="000000"/>
              </w:rPr>
            </w:pPr>
            <w:r w:rsidRPr="0032204D">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3A66AF" w:rsidRPr="0032204D" w:rsidRDefault="003A66AF" w:rsidP="003A66AF">
            <w:pPr>
              <w:spacing w:line="276" w:lineRule="auto"/>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3A66AF" w:rsidRPr="0032204D" w:rsidRDefault="003A66AF" w:rsidP="003A66AF">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BB0B873" w:rsidR="003A66AF" w:rsidRPr="00461D5E" w:rsidRDefault="003A66AF" w:rsidP="003A66AF">
            <w:pPr>
              <w:spacing w:line="276" w:lineRule="auto"/>
              <w:jc w:val="right"/>
              <w:rPr>
                <w:color w:val="000000"/>
              </w:rPr>
            </w:pPr>
            <w:r w:rsidRPr="00461D5E">
              <w:rPr>
                <w:color w:val="000000"/>
              </w:rPr>
              <w:t>-1.61E+00</w:t>
            </w:r>
          </w:p>
        </w:tc>
        <w:tc>
          <w:tcPr>
            <w:tcW w:w="1112" w:type="dxa"/>
            <w:tcBorders>
              <w:top w:val="nil"/>
              <w:left w:val="nil"/>
              <w:bottom w:val="nil"/>
              <w:right w:val="nil"/>
            </w:tcBorders>
            <w:shd w:val="clear" w:color="auto" w:fill="auto"/>
            <w:noWrap/>
            <w:vAlign w:val="bottom"/>
            <w:hideMark/>
          </w:tcPr>
          <w:p w14:paraId="6173B604" w14:textId="29417E26" w:rsidR="003A66AF" w:rsidRPr="00461D5E" w:rsidRDefault="003A66AF" w:rsidP="003A66AF">
            <w:pPr>
              <w:spacing w:line="276" w:lineRule="auto"/>
              <w:jc w:val="right"/>
              <w:rPr>
                <w:color w:val="000000"/>
              </w:rPr>
            </w:pPr>
            <w:r w:rsidRPr="00461D5E">
              <w:rPr>
                <w:color w:val="000000"/>
              </w:rPr>
              <w:t>141.604</w:t>
            </w:r>
          </w:p>
        </w:tc>
        <w:tc>
          <w:tcPr>
            <w:tcW w:w="1052" w:type="dxa"/>
            <w:tcBorders>
              <w:top w:val="nil"/>
              <w:left w:val="nil"/>
              <w:bottom w:val="nil"/>
              <w:right w:val="nil"/>
            </w:tcBorders>
            <w:shd w:val="clear" w:color="auto" w:fill="auto"/>
            <w:noWrap/>
            <w:vAlign w:val="bottom"/>
            <w:hideMark/>
          </w:tcPr>
          <w:p w14:paraId="2F1A987D" w14:textId="722C9627" w:rsidR="003A66AF" w:rsidRPr="00461D5E" w:rsidRDefault="003A66AF" w:rsidP="003A66AF">
            <w:pPr>
              <w:spacing w:line="276" w:lineRule="auto"/>
              <w:jc w:val="right"/>
              <w:rPr>
                <w:b/>
                <w:bCs/>
                <w:color w:val="000000"/>
              </w:rPr>
            </w:pPr>
            <w:r w:rsidRPr="00461D5E">
              <w:rPr>
                <w:b/>
                <w:bCs/>
                <w:color w:val="000000"/>
              </w:rPr>
              <w:t>&lt;0.001</w:t>
            </w:r>
          </w:p>
        </w:tc>
      </w:tr>
      <w:tr w:rsidR="003A66AF"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3A66AF" w:rsidRPr="00A075E5" w:rsidRDefault="003A66AF" w:rsidP="003A66AF">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39509B23" w:rsidR="003A66AF" w:rsidRPr="003A66AF" w:rsidRDefault="003A66AF" w:rsidP="003A66AF">
            <w:pPr>
              <w:spacing w:line="276" w:lineRule="auto"/>
              <w:jc w:val="right"/>
              <w:rPr>
                <w:color w:val="000000"/>
              </w:rPr>
            </w:pPr>
            <w:r w:rsidRPr="003A66AF">
              <w:rPr>
                <w:color w:val="000000"/>
              </w:rPr>
              <w:t>-8.42E-04</w:t>
            </w:r>
          </w:p>
        </w:tc>
        <w:tc>
          <w:tcPr>
            <w:tcW w:w="1026" w:type="dxa"/>
            <w:tcBorders>
              <w:top w:val="nil"/>
              <w:left w:val="nil"/>
              <w:bottom w:val="nil"/>
              <w:right w:val="nil"/>
            </w:tcBorders>
            <w:shd w:val="clear" w:color="auto" w:fill="auto"/>
            <w:noWrap/>
            <w:vAlign w:val="bottom"/>
            <w:hideMark/>
          </w:tcPr>
          <w:p w14:paraId="6DFAA274" w14:textId="44404F53" w:rsidR="003A66AF" w:rsidRPr="003A66AF" w:rsidRDefault="003A66AF" w:rsidP="003A66AF">
            <w:pPr>
              <w:spacing w:line="276" w:lineRule="auto"/>
              <w:jc w:val="right"/>
              <w:rPr>
                <w:color w:val="000000"/>
              </w:rPr>
            </w:pPr>
            <w:r w:rsidRPr="003A66AF">
              <w:rPr>
                <w:color w:val="000000"/>
              </w:rPr>
              <w:t>73.058</w:t>
            </w:r>
          </w:p>
        </w:tc>
        <w:tc>
          <w:tcPr>
            <w:tcW w:w="953" w:type="dxa"/>
            <w:tcBorders>
              <w:top w:val="nil"/>
              <w:left w:val="nil"/>
              <w:bottom w:val="nil"/>
              <w:right w:val="nil"/>
            </w:tcBorders>
            <w:shd w:val="clear" w:color="auto" w:fill="auto"/>
            <w:noWrap/>
            <w:vAlign w:val="bottom"/>
            <w:hideMark/>
          </w:tcPr>
          <w:p w14:paraId="43373766" w14:textId="34A7DDDA" w:rsidR="003A66AF" w:rsidRPr="003A66AF" w:rsidRDefault="003A66AF" w:rsidP="003A66AF">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38551640" w14:textId="269881F1" w:rsidR="003A66AF" w:rsidRPr="0032204D" w:rsidRDefault="003A66AF" w:rsidP="003A66AF">
            <w:pPr>
              <w:spacing w:line="276" w:lineRule="auto"/>
              <w:jc w:val="right"/>
              <w:rPr>
                <w:color w:val="000000"/>
              </w:rPr>
            </w:pPr>
            <w:r w:rsidRPr="0032204D">
              <w:rPr>
                <w:color w:val="000000"/>
              </w:rPr>
              <w:t>1.16E-03</w:t>
            </w:r>
          </w:p>
        </w:tc>
        <w:tc>
          <w:tcPr>
            <w:tcW w:w="1163" w:type="dxa"/>
            <w:tcBorders>
              <w:top w:val="nil"/>
              <w:left w:val="nil"/>
              <w:bottom w:val="nil"/>
              <w:right w:val="nil"/>
            </w:tcBorders>
            <w:shd w:val="clear" w:color="auto" w:fill="auto"/>
            <w:noWrap/>
            <w:vAlign w:val="bottom"/>
            <w:hideMark/>
          </w:tcPr>
          <w:p w14:paraId="3343790E" w14:textId="600925DC" w:rsidR="003A66AF" w:rsidRPr="0032204D" w:rsidRDefault="003A66AF" w:rsidP="003A66AF">
            <w:pPr>
              <w:spacing w:line="276" w:lineRule="auto"/>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3A66AF" w:rsidRPr="0032204D" w:rsidRDefault="003A66AF" w:rsidP="003A66AF">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675AFAD" w:rsidR="003A66AF" w:rsidRPr="00461D5E" w:rsidRDefault="003A66AF" w:rsidP="003A66AF">
            <w:pPr>
              <w:spacing w:line="276" w:lineRule="auto"/>
              <w:jc w:val="right"/>
              <w:rPr>
                <w:color w:val="000000"/>
              </w:rPr>
            </w:pPr>
            <w:r w:rsidRPr="00461D5E">
              <w:rPr>
                <w:color w:val="000000"/>
              </w:rPr>
              <w:t>2.01E-03</w:t>
            </w:r>
          </w:p>
        </w:tc>
        <w:tc>
          <w:tcPr>
            <w:tcW w:w="1112" w:type="dxa"/>
            <w:tcBorders>
              <w:top w:val="nil"/>
              <w:left w:val="nil"/>
              <w:bottom w:val="nil"/>
              <w:right w:val="nil"/>
            </w:tcBorders>
            <w:shd w:val="clear" w:color="auto" w:fill="auto"/>
            <w:noWrap/>
            <w:vAlign w:val="bottom"/>
            <w:hideMark/>
          </w:tcPr>
          <w:p w14:paraId="5FE30A04" w14:textId="6E96ADFA" w:rsidR="003A66AF" w:rsidRPr="00461D5E" w:rsidRDefault="003A66AF" w:rsidP="003A66AF">
            <w:pPr>
              <w:spacing w:line="276" w:lineRule="auto"/>
              <w:jc w:val="right"/>
              <w:rPr>
                <w:color w:val="000000"/>
              </w:rPr>
            </w:pPr>
            <w:r w:rsidRPr="00461D5E">
              <w:rPr>
                <w:color w:val="000000"/>
              </w:rPr>
              <w:t>310.885</w:t>
            </w:r>
          </w:p>
        </w:tc>
        <w:tc>
          <w:tcPr>
            <w:tcW w:w="1052" w:type="dxa"/>
            <w:tcBorders>
              <w:top w:val="nil"/>
              <w:left w:val="nil"/>
              <w:bottom w:val="nil"/>
              <w:right w:val="nil"/>
            </w:tcBorders>
            <w:shd w:val="clear" w:color="auto" w:fill="auto"/>
            <w:noWrap/>
            <w:vAlign w:val="bottom"/>
            <w:hideMark/>
          </w:tcPr>
          <w:p w14:paraId="240425A1" w14:textId="1FB7A07B" w:rsidR="003A66AF" w:rsidRPr="00461D5E" w:rsidRDefault="003A66AF" w:rsidP="003A66AF">
            <w:pPr>
              <w:spacing w:line="276" w:lineRule="auto"/>
              <w:jc w:val="right"/>
              <w:rPr>
                <w:b/>
                <w:bCs/>
                <w:color w:val="000000"/>
              </w:rPr>
            </w:pPr>
            <w:r w:rsidRPr="00461D5E">
              <w:rPr>
                <w:b/>
                <w:bCs/>
                <w:color w:val="000000"/>
              </w:rPr>
              <w:t>&lt;0.001</w:t>
            </w:r>
          </w:p>
        </w:tc>
      </w:tr>
      <w:tr w:rsidR="003A66AF"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3A66AF" w:rsidRPr="00A075E5" w:rsidRDefault="003A66AF" w:rsidP="003A66AF">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6675F37D" w:rsidR="003A66AF" w:rsidRPr="003A66AF" w:rsidRDefault="003A66AF" w:rsidP="003A66AF">
            <w:pPr>
              <w:spacing w:line="276" w:lineRule="auto"/>
              <w:jc w:val="right"/>
              <w:rPr>
                <w:color w:val="000000"/>
              </w:rPr>
            </w:pPr>
            <w:r w:rsidRPr="003A66AF">
              <w:rPr>
                <w:color w:val="000000"/>
              </w:rPr>
              <w:t>6.63E-01</w:t>
            </w:r>
          </w:p>
        </w:tc>
        <w:tc>
          <w:tcPr>
            <w:tcW w:w="1026" w:type="dxa"/>
            <w:tcBorders>
              <w:top w:val="nil"/>
              <w:left w:val="nil"/>
              <w:bottom w:val="nil"/>
              <w:right w:val="nil"/>
            </w:tcBorders>
            <w:shd w:val="clear" w:color="auto" w:fill="auto"/>
            <w:noWrap/>
            <w:vAlign w:val="bottom"/>
            <w:hideMark/>
          </w:tcPr>
          <w:p w14:paraId="5FD5B90A" w14:textId="7E61DEDC" w:rsidR="003A66AF" w:rsidRPr="003A66AF" w:rsidRDefault="003A66AF" w:rsidP="003A66AF">
            <w:pPr>
              <w:spacing w:line="276" w:lineRule="auto"/>
              <w:jc w:val="right"/>
              <w:rPr>
                <w:color w:val="000000"/>
              </w:rPr>
            </w:pPr>
            <w:r w:rsidRPr="003A66AF">
              <w:rPr>
                <w:color w:val="000000"/>
              </w:rPr>
              <w:t>30.209</w:t>
            </w:r>
          </w:p>
        </w:tc>
        <w:tc>
          <w:tcPr>
            <w:tcW w:w="953" w:type="dxa"/>
            <w:tcBorders>
              <w:top w:val="nil"/>
              <w:left w:val="nil"/>
              <w:bottom w:val="nil"/>
              <w:right w:val="nil"/>
            </w:tcBorders>
            <w:shd w:val="clear" w:color="auto" w:fill="auto"/>
            <w:noWrap/>
            <w:vAlign w:val="bottom"/>
            <w:hideMark/>
          </w:tcPr>
          <w:p w14:paraId="2528AE3E" w14:textId="6BD07DAE" w:rsidR="003A66AF" w:rsidRPr="003A66AF" w:rsidRDefault="003A66AF" w:rsidP="003A66AF">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24B152CC" w14:textId="23FD3D93" w:rsidR="003A66AF" w:rsidRPr="0032204D" w:rsidRDefault="003A66AF" w:rsidP="003A66AF">
            <w:pPr>
              <w:spacing w:line="276" w:lineRule="auto"/>
              <w:jc w:val="right"/>
              <w:rPr>
                <w:color w:val="000000"/>
              </w:rPr>
            </w:pPr>
            <w:r w:rsidRPr="0032204D">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3A66AF" w:rsidRPr="0032204D" w:rsidRDefault="003A66AF" w:rsidP="003A66AF">
            <w:pPr>
              <w:spacing w:line="276" w:lineRule="auto"/>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3A66AF" w:rsidRPr="0032204D" w:rsidRDefault="003A66AF" w:rsidP="003A66AF">
            <w:pPr>
              <w:spacing w:line="276" w:lineRule="auto"/>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71B45746" w:rsidR="003A66AF" w:rsidRPr="00461D5E" w:rsidRDefault="003A66AF" w:rsidP="003A66AF">
            <w:pPr>
              <w:spacing w:line="276" w:lineRule="auto"/>
              <w:jc w:val="right"/>
              <w:rPr>
                <w:color w:val="000000"/>
              </w:rPr>
            </w:pPr>
            <w:r w:rsidRPr="00461D5E">
              <w:rPr>
                <w:color w:val="000000"/>
              </w:rPr>
              <w:t>-9.78E-02</w:t>
            </w:r>
          </w:p>
        </w:tc>
        <w:tc>
          <w:tcPr>
            <w:tcW w:w="1112" w:type="dxa"/>
            <w:tcBorders>
              <w:top w:val="nil"/>
              <w:left w:val="nil"/>
              <w:bottom w:val="nil"/>
              <w:right w:val="nil"/>
            </w:tcBorders>
            <w:shd w:val="clear" w:color="auto" w:fill="auto"/>
            <w:noWrap/>
            <w:vAlign w:val="bottom"/>
            <w:hideMark/>
          </w:tcPr>
          <w:p w14:paraId="0525875C" w14:textId="1A6845E7" w:rsidR="003A66AF" w:rsidRPr="00461D5E" w:rsidRDefault="003A66AF" w:rsidP="003A66AF">
            <w:pPr>
              <w:spacing w:line="276" w:lineRule="auto"/>
              <w:jc w:val="right"/>
              <w:rPr>
                <w:color w:val="000000"/>
              </w:rPr>
            </w:pPr>
            <w:r w:rsidRPr="00461D5E">
              <w:rPr>
                <w:color w:val="000000"/>
              </w:rPr>
              <w:t>0.09</w:t>
            </w:r>
            <w:r>
              <w:rPr>
                <w:color w:val="000000"/>
              </w:rPr>
              <w:t>0</w:t>
            </w:r>
          </w:p>
        </w:tc>
        <w:tc>
          <w:tcPr>
            <w:tcW w:w="1052" w:type="dxa"/>
            <w:tcBorders>
              <w:top w:val="nil"/>
              <w:left w:val="nil"/>
              <w:bottom w:val="nil"/>
              <w:right w:val="nil"/>
            </w:tcBorders>
            <w:shd w:val="clear" w:color="auto" w:fill="auto"/>
            <w:noWrap/>
            <w:vAlign w:val="bottom"/>
            <w:hideMark/>
          </w:tcPr>
          <w:p w14:paraId="0BC6838E" w14:textId="2B071884" w:rsidR="003A66AF" w:rsidRPr="00461D5E" w:rsidRDefault="003A66AF" w:rsidP="003A66AF">
            <w:pPr>
              <w:spacing w:line="276" w:lineRule="auto"/>
              <w:jc w:val="right"/>
              <w:rPr>
                <w:color w:val="000000"/>
              </w:rPr>
            </w:pPr>
            <w:r w:rsidRPr="00461D5E">
              <w:rPr>
                <w:color w:val="000000"/>
              </w:rPr>
              <w:t>0.764</w:t>
            </w:r>
          </w:p>
        </w:tc>
      </w:tr>
      <w:tr w:rsidR="003A66AF"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3A66AF" w:rsidRPr="00A075E5" w:rsidRDefault="003A66AF" w:rsidP="003A66AF">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17E88531" w:rsidR="003A66AF" w:rsidRPr="003A66AF" w:rsidRDefault="003A66AF" w:rsidP="003A66AF">
            <w:pPr>
              <w:spacing w:line="276" w:lineRule="auto"/>
              <w:jc w:val="right"/>
              <w:rPr>
                <w:color w:val="000000"/>
              </w:rPr>
            </w:pPr>
            <w:r w:rsidRPr="003A66AF">
              <w:rPr>
                <w:color w:val="000000"/>
              </w:rPr>
              <w:t>7.95E-04</w:t>
            </w:r>
          </w:p>
        </w:tc>
        <w:tc>
          <w:tcPr>
            <w:tcW w:w="1026" w:type="dxa"/>
            <w:tcBorders>
              <w:top w:val="nil"/>
              <w:left w:val="nil"/>
              <w:bottom w:val="nil"/>
              <w:right w:val="nil"/>
            </w:tcBorders>
            <w:shd w:val="clear" w:color="auto" w:fill="auto"/>
            <w:noWrap/>
            <w:vAlign w:val="bottom"/>
            <w:hideMark/>
          </w:tcPr>
          <w:p w14:paraId="6D1D845C" w14:textId="159203AB" w:rsidR="003A66AF" w:rsidRPr="003A66AF" w:rsidRDefault="003A66AF" w:rsidP="003A66AF">
            <w:pPr>
              <w:spacing w:line="276" w:lineRule="auto"/>
              <w:jc w:val="right"/>
              <w:rPr>
                <w:color w:val="000000"/>
              </w:rPr>
            </w:pPr>
            <w:r w:rsidRPr="003A66AF">
              <w:rPr>
                <w:color w:val="000000"/>
              </w:rPr>
              <w:t>2.823</w:t>
            </w:r>
          </w:p>
        </w:tc>
        <w:tc>
          <w:tcPr>
            <w:tcW w:w="953" w:type="dxa"/>
            <w:tcBorders>
              <w:top w:val="nil"/>
              <w:left w:val="nil"/>
              <w:bottom w:val="nil"/>
              <w:right w:val="nil"/>
            </w:tcBorders>
            <w:shd w:val="clear" w:color="auto" w:fill="auto"/>
            <w:noWrap/>
            <w:vAlign w:val="bottom"/>
            <w:hideMark/>
          </w:tcPr>
          <w:p w14:paraId="206BA4C0" w14:textId="202C2D8B" w:rsidR="003A66AF" w:rsidRPr="003A66AF" w:rsidRDefault="003A66AF" w:rsidP="003A66AF">
            <w:pPr>
              <w:spacing w:line="276" w:lineRule="auto"/>
              <w:jc w:val="right"/>
              <w:rPr>
                <w:b/>
                <w:bCs/>
                <w:i/>
                <w:iCs/>
                <w:color w:val="000000"/>
              </w:rPr>
            </w:pPr>
            <w:r w:rsidRPr="003A66AF">
              <w:rPr>
                <w:i/>
                <w:iCs/>
                <w:color w:val="000000"/>
              </w:rPr>
              <w:t>0.093</w:t>
            </w:r>
          </w:p>
        </w:tc>
        <w:tc>
          <w:tcPr>
            <w:tcW w:w="1410" w:type="dxa"/>
            <w:tcBorders>
              <w:top w:val="nil"/>
              <w:left w:val="nil"/>
              <w:bottom w:val="nil"/>
              <w:right w:val="nil"/>
            </w:tcBorders>
            <w:shd w:val="clear" w:color="auto" w:fill="auto"/>
            <w:noWrap/>
            <w:vAlign w:val="bottom"/>
            <w:hideMark/>
          </w:tcPr>
          <w:p w14:paraId="5C9C1FCE" w14:textId="2ECAED10" w:rsidR="003A66AF" w:rsidRPr="0032204D" w:rsidRDefault="003A66AF" w:rsidP="003A66AF">
            <w:pPr>
              <w:spacing w:line="276" w:lineRule="auto"/>
              <w:jc w:val="right"/>
              <w:rPr>
                <w:color w:val="000000"/>
              </w:rPr>
            </w:pPr>
            <w:r w:rsidRPr="0032204D">
              <w:rPr>
                <w:color w:val="000000"/>
              </w:rPr>
              <w:t>7.73E-04</w:t>
            </w:r>
          </w:p>
        </w:tc>
        <w:tc>
          <w:tcPr>
            <w:tcW w:w="1163" w:type="dxa"/>
            <w:tcBorders>
              <w:top w:val="nil"/>
              <w:left w:val="nil"/>
              <w:bottom w:val="nil"/>
              <w:right w:val="nil"/>
            </w:tcBorders>
            <w:shd w:val="clear" w:color="auto" w:fill="auto"/>
            <w:noWrap/>
            <w:vAlign w:val="bottom"/>
            <w:hideMark/>
          </w:tcPr>
          <w:p w14:paraId="6C7D1BAB" w14:textId="10E1782D" w:rsidR="003A66AF" w:rsidRPr="0032204D" w:rsidRDefault="003A66AF" w:rsidP="003A66AF">
            <w:pPr>
              <w:spacing w:line="276" w:lineRule="auto"/>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3A66AF" w:rsidRPr="0032204D" w:rsidRDefault="003A66AF" w:rsidP="003A66AF">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3A275E93" w:rsidR="003A66AF" w:rsidRPr="00461D5E" w:rsidRDefault="003A66AF" w:rsidP="003A66AF">
            <w:pPr>
              <w:spacing w:line="276" w:lineRule="auto"/>
              <w:jc w:val="right"/>
              <w:rPr>
                <w:color w:val="000000"/>
              </w:rPr>
            </w:pPr>
            <w:r w:rsidRPr="00461D5E">
              <w:rPr>
                <w:color w:val="000000"/>
              </w:rPr>
              <w:t>-3.74E-05</w:t>
            </w:r>
          </w:p>
        </w:tc>
        <w:tc>
          <w:tcPr>
            <w:tcW w:w="1112" w:type="dxa"/>
            <w:tcBorders>
              <w:top w:val="nil"/>
              <w:left w:val="nil"/>
              <w:bottom w:val="nil"/>
              <w:right w:val="nil"/>
            </w:tcBorders>
            <w:shd w:val="clear" w:color="auto" w:fill="auto"/>
            <w:noWrap/>
            <w:vAlign w:val="bottom"/>
            <w:hideMark/>
          </w:tcPr>
          <w:p w14:paraId="2520F46F" w14:textId="7FF52180" w:rsidR="003A66AF" w:rsidRPr="00461D5E" w:rsidRDefault="003A66AF" w:rsidP="003A66AF">
            <w:pPr>
              <w:spacing w:line="276" w:lineRule="auto"/>
              <w:jc w:val="right"/>
              <w:rPr>
                <w:color w:val="000000"/>
              </w:rPr>
            </w:pPr>
            <w:r w:rsidRPr="00461D5E">
              <w:rPr>
                <w:color w:val="000000"/>
              </w:rPr>
              <w:t>0.032</w:t>
            </w:r>
          </w:p>
        </w:tc>
        <w:tc>
          <w:tcPr>
            <w:tcW w:w="1052" w:type="dxa"/>
            <w:tcBorders>
              <w:top w:val="nil"/>
              <w:left w:val="nil"/>
              <w:bottom w:val="nil"/>
              <w:right w:val="nil"/>
            </w:tcBorders>
            <w:shd w:val="clear" w:color="auto" w:fill="auto"/>
            <w:noWrap/>
            <w:vAlign w:val="bottom"/>
            <w:hideMark/>
          </w:tcPr>
          <w:p w14:paraId="7C4E0662" w14:textId="4E0198CF" w:rsidR="003A66AF" w:rsidRPr="00461D5E" w:rsidRDefault="003A66AF" w:rsidP="003A66AF">
            <w:pPr>
              <w:spacing w:line="276" w:lineRule="auto"/>
              <w:jc w:val="right"/>
              <w:rPr>
                <w:b/>
                <w:bCs/>
                <w:color w:val="000000"/>
              </w:rPr>
            </w:pPr>
            <w:r w:rsidRPr="00461D5E">
              <w:rPr>
                <w:color w:val="000000"/>
              </w:rPr>
              <w:t>0.858</w:t>
            </w:r>
          </w:p>
        </w:tc>
      </w:tr>
      <w:tr w:rsidR="003A66AF"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3A66AF" w:rsidRPr="00A075E5" w:rsidRDefault="003A66AF" w:rsidP="003A66AF">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646F1553" w:rsidR="003A66AF" w:rsidRPr="003A66AF" w:rsidRDefault="003A66AF" w:rsidP="003A66AF">
            <w:pPr>
              <w:spacing w:line="276" w:lineRule="auto"/>
              <w:jc w:val="right"/>
              <w:rPr>
                <w:color w:val="000000"/>
              </w:rPr>
            </w:pPr>
            <w:r w:rsidRPr="003A66AF">
              <w:rPr>
                <w:color w:val="000000"/>
              </w:rPr>
              <w:t>-5.76E-04</w:t>
            </w:r>
          </w:p>
        </w:tc>
        <w:tc>
          <w:tcPr>
            <w:tcW w:w="1026" w:type="dxa"/>
            <w:tcBorders>
              <w:top w:val="nil"/>
              <w:left w:val="nil"/>
              <w:right w:val="nil"/>
            </w:tcBorders>
            <w:shd w:val="clear" w:color="auto" w:fill="auto"/>
            <w:noWrap/>
            <w:vAlign w:val="bottom"/>
            <w:hideMark/>
          </w:tcPr>
          <w:p w14:paraId="15094C7B" w14:textId="3EF92C8A" w:rsidR="003A66AF" w:rsidRPr="003A66AF" w:rsidRDefault="003A66AF" w:rsidP="003A66AF">
            <w:pPr>
              <w:spacing w:line="276" w:lineRule="auto"/>
              <w:jc w:val="right"/>
              <w:rPr>
                <w:color w:val="000000"/>
              </w:rPr>
            </w:pPr>
            <w:r w:rsidRPr="003A66AF">
              <w:rPr>
                <w:color w:val="000000"/>
              </w:rPr>
              <w:t>23.423</w:t>
            </w:r>
          </w:p>
        </w:tc>
        <w:tc>
          <w:tcPr>
            <w:tcW w:w="953" w:type="dxa"/>
            <w:tcBorders>
              <w:top w:val="nil"/>
              <w:left w:val="nil"/>
              <w:right w:val="nil"/>
            </w:tcBorders>
            <w:shd w:val="clear" w:color="auto" w:fill="auto"/>
            <w:noWrap/>
            <w:vAlign w:val="bottom"/>
            <w:hideMark/>
          </w:tcPr>
          <w:p w14:paraId="20C7C5F4" w14:textId="28EBF743" w:rsidR="003A66AF" w:rsidRPr="003A66AF" w:rsidRDefault="003A66AF" w:rsidP="003A66AF">
            <w:pPr>
              <w:spacing w:line="276" w:lineRule="auto"/>
              <w:jc w:val="right"/>
              <w:rPr>
                <w:b/>
                <w:bCs/>
                <w:color w:val="000000"/>
              </w:rPr>
            </w:pPr>
            <w:r w:rsidRPr="003A66AF">
              <w:rPr>
                <w:b/>
                <w:bCs/>
                <w:color w:val="000000"/>
              </w:rPr>
              <w:t>&lt;0.001</w:t>
            </w:r>
          </w:p>
        </w:tc>
        <w:tc>
          <w:tcPr>
            <w:tcW w:w="1410" w:type="dxa"/>
            <w:tcBorders>
              <w:top w:val="nil"/>
              <w:left w:val="nil"/>
              <w:right w:val="nil"/>
            </w:tcBorders>
            <w:shd w:val="clear" w:color="auto" w:fill="auto"/>
            <w:noWrap/>
            <w:vAlign w:val="bottom"/>
            <w:hideMark/>
          </w:tcPr>
          <w:p w14:paraId="2B01EF1E" w14:textId="73902C2B" w:rsidR="003A66AF" w:rsidRPr="0032204D" w:rsidRDefault="003A66AF" w:rsidP="003A66AF">
            <w:pPr>
              <w:spacing w:line="276" w:lineRule="auto"/>
              <w:jc w:val="right"/>
              <w:rPr>
                <w:color w:val="000000"/>
              </w:rPr>
            </w:pPr>
            <w:r w:rsidRPr="0032204D">
              <w:rPr>
                <w:color w:val="000000"/>
              </w:rPr>
              <w:t>2.22E-03</w:t>
            </w:r>
          </w:p>
        </w:tc>
        <w:tc>
          <w:tcPr>
            <w:tcW w:w="1163" w:type="dxa"/>
            <w:tcBorders>
              <w:top w:val="nil"/>
              <w:left w:val="nil"/>
              <w:right w:val="nil"/>
            </w:tcBorders>
            <w:shd w:val="clear" w:color="auto" w:fill="auto"/>
            <w:noWrap/>
            <w:vAlign w:val="bottom"/>
            <w:hideMark/>
          </w:tcPr>
          <w:p w14:paraId="043F24B3" w14:textId="52A8C0E2" w:rsidR="003A66AF" w:rsidRPr="0032204D" w:rsidRDefault="003A66AF" w:rsidP="003A66AF">
            <w:pPr>
              <w:spacing w:line="276" w:lineRule="auto"/>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3A66AF" w:rsidRPr="0032204D" w:rsidRDefault="003A66AF" w:rsidP="003A66AF">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5048FB0C" w:rsidR="003A66AF" w:rsidRPr="00461D5E" w:rsidRDefault="003A66AF" w:rsidP="003A66AF">
            <w:pPr>
              <w:spacing w:line="276" w:lineRule="auto"/>
              <w:jc w:val="right"/>
              <w:rPr>
                <w:color w:val="000000"/>
              </w:rPr>
            </w:pPr>
            <w:r w:rsidRPr="00461D5E">
              <w:rPr>
                <w:color w:val="000000"/>
              </w:rPr>
              <w:t>3.27E-03</w:t>
            </w:r>
          </w:p>
        </w:tc>
        <w:tc>
          <w:tcPr>
            <w:tcW w:w="1112" w:type="dxa"/>
            <w:tcBorders>
              <w:top w:val="nil"/>
              <w:left w:val="nil"/>
              <w:right w:val="nil"/>
            </w:tcBorders>
            <w:shd w:val="clear" w:color="auto" w:fill="auto"/>
            <w:noWrap/>
            <w:vAlign w:val="bottom"/>
            <w:hideMark/>
          </w:tcPr>
          <w:p w14:paraId="78564B3A" w14:textId="4CFFC7AE" w:rsidR="003A66AF" w:rsidRPr="00461D5E" w:rsidRDefault="003A66AF" w:rsidP="003A66AF">
            <w:pPr>
              <w:spacing w:line="276" w:lineRule="auto"/>
              <w:jc w:val="right"/>
              <w:rPr>
                <w:color w:val="000000"/>
              </w:rPr>
            </w:pPr>
            <w:r w:rsidRPr="00461D5E">
              <w:rPr>
                <w:color w:val="000000"/>
              </w:rPr>
              <w:t>69.751</w:t>
            </w:r>
          </w:p>
        </w:tc>
        <w:tc>
          <w:tcPr>
            <w:tcW w:w="1052" w:type="dxa"/>
            <w:tcBorders>
              <w:top w:val="nil"/>
              <w:left w:val="nil"/>
              <w:right w:val="nil"/>
            </w:tcBorders>
            <w:shd w:val="clear" w:color="auto" w:fill="auto"/>
            <w:noWrap/>
            <w:vAlign w:val="bottom"/>
            <w:hideMark/>
          </w:tcPr>
          <w:p w14:paraId="2190FA51" w14:textId="03AED5EF" w:rsidR="003A66AF" w:rsidRPr="00461D5E" w:rsidRDefault="003A66AF" w:rsidP="003A66AF">
            <w:pPr>
              <w:spacing w:line="276" w:lineRule="auto"/>
              <w:jc w:val="right"/>
              <w:rPr>
                <w:b/>
                <w:bCs/>
                <w:color w:val="000000"/>
              </w:rPr>
            </w:pPr>
            <w:r w:rsidRPr="00461D5E">
              <w:rPr>
                <w:b/>
                <w:bCs/>
                <w:color w:val="000000"/>
              </w:rPr>
              <w:t>&lt;0.001</w:t>
            </w:r>
          </w:p>
        </w:tc>
      </w:tr>
      <w:tr w:rsidR="003A66AF"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3A66AF" w:rsidRPr="00A075E5" w:rsidRDefault="003A66AF" w:rsidP="003A66AF">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77F93816" w:rsidR="003A66AF" w:rsidRPr="003A66AF" w:rsidRDefault="003A66AF" w:rsidP="003A66AF">
            <w:pPr>
              <w:spacing w:line="276" w:lineRule="auto"/>
              <w:jc w:val="right"/>
              <w:rPr>
                <w:color w:val="000000"/>
              </w:rPr>
            </w:pPr>
            <w:r w:rsidRPr="003A66AF">
              <w:rPr>
                <w:color w:val="000000"/>
              </w:rPr>
              <w:t>-9.40E-04</w:t>
            </w:r>
          </w:p>
        </w:tc>
        <w:tc>
          <w:tcPr>
            <w:tcW w:w="1026" w:type="dxa"/>
            <w:tcBorders>
              <w:top w:val="nil"/>
              <w:left w:val="nil"/>
              <w:bottom w:val="nil"/>
              <w:right w:val="nil"/>
            </w:tcBorders>
            <w:shd w:val="clear" w:color="auto" w:fill="auto"/>
            <w:noWrap/>
            <w:vAlign w:val="bottom"/>
            <w:hideMark/>
          </w:tcPr>
          <w:p w14:paraId="62B9AAA4" w14:textId="53CE699A" w:rsidR="003A66AF" w:rsidRPr="003A66AF" w:rsidRDefault="003A66AF" w:rsidP="003A66AF">
            <w:pPr>
              <w:spacing w:line="276" w:lineRule="auto"/>
              <w:jc w:val="right"/>
              <w:rPr>
                <w:color w:val="000000"/>
              </w:rPr>
            </w:pPr>
            <w:r w:rsidRPr="003A66AF">
              <w:rPr>
                <w:color w:val="000000"/>
              </w:rPr>
              <w:t>4.58</w:t>
            </w:r>
          </w:p>
        </w:tc>
        <w:tc>
          <w:tcPr>
            <w:tcW w:w="953" w:type="dxa"/>
            <w:tcBorders>
              <w:top w:val="nil"/>
              <w:left w:val="nil"/>
              <w:bottom w:val="nil"/>
              <w:right w:val="nil"/>
            </w:tcBorders>
            <w:shd w:val="clear" w:color="auto" w:fill="auto"/>
            <w:noWrap/>
            <w:vAlign w:val="bottom"/>
            <w:hideMark/>
          </w:tcPr>
          <w:p w14:paraId="07D436B0" w14:textId="5363218B" w:rsidR="003A66AF" w:rsidRPr="003A66AF" w:rsidRDefault="003A66AF" w:rsidP="003A66AF">
            <w:pPr>
              <w:spacing w:line="276" w:lineRule="auto"/>
              <w:jc w:val="right"/>
              <w:rPr>
                <w:b/>
                <w:bCs/>
                <w:i/>
                <w:iCs/>
                <w:color w:val="000000"/>
              </w:rPr>
            </w:pPr>
            <w:r w:rsidRPr="003A66AF">
              <w:rPr>
                <w:b/>
                <w:bCs/>
                <w:color w:val="000000"/>
              </w:rPr>
              <w:t>0.032</w:t>
            </w:r>
          </w:p>
        </w:tc>
        <w:tc>
          <w:tcPr>
            <w:tcW w:w="1410" w:type="dxa"/>
            <w:tcBorders>
              <w:top w:val="nil"/>
              <w:left w:val="nil"/>
              <w:bottom w:val="nil"/>
              <w:right w:val="nil"/>
            </w:tcBorders>
            <w:shd w:val="clear" w:color="auto" w:fill="auto"/>
            <w:noWrap/>
            <w:vAlign w:val="bottom"/>
            <w:hideMark/>
          </w:tcPr>
          <w:p w14:paraId="7342C0FF" w14:textId="787C8D94" w:rsidR="003A66AF" w:rsidRPr="0032204D" w:rsidRDefault="003A66AF" w:rsidP="003A66AF">
            <w:pPr>
              <w:spacing w:line="276" w:lineRule="auto"/>
              <w:jc w:val="right"/>
              <w:rPr>
                <w:color w:val="000000"/>
              </w:rPr>
            </w:pPr>
            <w:r w:rsidRPr="0032204D">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3A66AF" w:rsidRPr="0032204D" w:rsidRDefault="003A66AF" w:rsidP="003A66AF">
            <w:pPr>
              <w:spacing w:line="276" w:lineRule="auto"/>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3A66AF" w:rsidRPr="0032204D" w:rsidRDefault="003A66AF" w:rsidP="003A66AF">
            <w:pPr>
              <w:spacing w:line="276" w:lineRule="auto"/>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0FA325FF" w:rsidR="003A66AF" w:rsidRPr="00461D5E" w:rsidRDefault="003A66AF" w:rsidP="003A66AF">
            <w:pPr>
              <w:spacing w:line="276" w:lineRule="auto"/>
              <w:jc w:val="right"/>
              <w:rPr>
                <w:color w:val="000000"/>
              </w:rPr>
            </w:pPr>
            <w:r w:rsidRPr="00461D5E">
              <w:rPr>
                <w:color w:val="000000"/>
              </w:rPr>
              <w:t>2.36E-04</w:t>
            </w:r>
          </w:p>
        </w:tc>
        <w:tc>
          <w:tcPr>
            <w:tcW w:w="1112" w:type="dxa"/>
            <w:tcBorders>
              <w:top w:val="nil"/>
              <w:left w:val="nil"/>
              <w:bottom w:val="nil"/>
              <w:right w:val="nil"/>
            </w:tcBorders>
            <w:shd w:val="clear" w:color="auto" w:fill="auto"/>
            <w:noWrap/>
            <w:vAlign w:val="bottom"/>
            <w:hideMark/>
          </w:tcPr>
          <w:p w14:paraId="20A49CC6" w14:textId="5FF4765C" w:rsidR="003A66AF" w:rsidRPr="00461D5E" w:rsidRDefault="003A66AF" w:rsidP="003A66AF">
            <w:pPr>
              <w:spacing w:line="276" w:lineRule="auto"/>
              <w:jc w:val="right"/>
              <w:rPr>
                <w:color w:val="000000"/>
              </w:rPr>
            </w:pPr>
            <w:r w:rsidRPr="00461D5E">
              <w:rPr>
                <w:color w:val="000000"/>
              </w:rPr>
              <w:t>0.084</w:t>
            </w:r>
          </w:p>
        </w:tc>
        <w:tc>
          <w:tcPr>
            <w:tcW w:w="1052" w:type="dxa"/>
            <w:tcBorders>
              <w:top w:val="nil"/>
              <w:left w:val="nil"/>
              <w:bottom w:val="nil"/>
              <w:right w:val="nil"/>
            </w:tcBorders>
            <w:shd w:val="clear" w:color="auto" w:fill="auto"/>
            <w:noWrap/>
            <w:vAlign w:val="bottom"/>
            <w:hideMark/>
          </w:tcPr>
          <w:p w14:paraId="661F0915" w14:textId="479C9B17" w:rsidR="003A66AF" w:rsidRPr="00461D5E" w:rsidRDefault="003A66AF" w:rsidP="003A66AF">
            <w:pPr>
              <w:spacing w:line="276" w:lineRule="auto"/>
              <w:jc w:val="right"/>
              <w:rPr>
                <w:color w:val="000000"/>
              </w:rPr>
            </w:pPr>
            <w:r w:rsidRPr="00461D5E">
              <w:rPr>
                <w:color w:val="000000"/>
              </w:rPr>
              <w:t>0.772</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rsidP="00C358CC">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rsidP="00C358CC">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C358CC">
            <w:pPr>
              <w:spacing w:line="276" w:lineRule="auto"/>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C358CC">
            <w:pPr>
              <w:spacing w:line="276" w:lineRule="auto"/>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C358CC">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32204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32204D" w:rsidRDefault="0032204D" w:rsidP="00C358CC">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32204D" w:rsidRPr="00A075E5" w:rsidRDefault="0032204D" w:rsidP="00C358CC">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582EC66" w:rsidR="0032204D" w:rsidRPr="0032204D" w:rsidRDefault="0032204D" w:rsidP="00C358CC">
            <w:pPr>
              <w:spacing w:line="276" w:lineRule="auto"/>
              <w:jc w:val="right"/>
              <w:rPr>
                <w:color w:val="000000"/>
              </w:rPr>
            </w:pPr>
            <w:r w:rsidRPr="0032204D">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6F728045" w:rsidR="0032204D" w:rsidRPr="0032204D" w:rsidRDefault="0032204D" w:rsidP="00C358CC">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32204D" w:rsidRPr="0032204D" w:rsidRDefault="0032204D" w:rsidP="00C358CC">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1EA2D19" w:rsidR="0032204D" w:rsidRPr="0032204D" w:rsidRDefault="0032204D" w:rsidP="00C358CC">
            <w:pPr>
              <w:spacing w:line="276" w:lineRule="auto"/>
              <w:jc w:val="right"/>
              <w:rPr>
                <w:color w:val="000000"/>
              </w:rPr>
            </w:pPr>
            <w:r w:rsidRPr="0032204D">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671B1E3" w:rsidR="0032204D" w:rsidRPr="0032204D" w:rsidRDefault="0032204D" w:rsidP="00C358CC">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32204D" w:rsidRPr="0032204D" w:rsidRDefault="0032204D" w:rsidP="00C358CC">
            <w:pPr>
              <w:spacing w:line="276" w:lineRule="auto"/>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32204D" w:rsidRPr="00A075E5" w:rsidRDefault="0032204D" w:rsidP="00C358CC">
            <w:pPr>
              <w:spacing w:line="276" w:lineRule="auto"/>
              <w:jc w:val="right"/>
              <w:rPr>
                <w:color w:val="000000"/>
              </w:rPr>
            </w:pPr>
          </w:p>
        </w:tc>
      </w:tr>
      <w:tr w:rsidR="0032204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32204D" w:rsidRDefault="0032204D" w:rsidP="00C358CC">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6DD27B54" w:rsidR="0032204D" w:rsidRPr="0032204D" w:rsidRDefault="0032204D" w:rsidP="00C358CC">
            <w:pPr>
              <w:spacing w:line="276" w:lineRule="auto"/>
              <w:jc w:val="right"/>
              <w:rPr>
                <w:color w:val="000000"/>
              </w:rPr>
            </w:pPr>
            <w:r w:rsidRPr="0032204D">
              <w:rPr>
                <w:color w:val="000000"/>
              </w:rPr>
              <w:t>9.80E+01</w:t>
            </w:r>
          </w:p>
        </w:tc>
        <w:tc>
          <w:tcPr>
            <w:tcW w:w="1026" w:type="dxa"/>
            <w:tcBorders>
              <w:top w:val="nil"/>
              <w:left w:val="nil"/>
              <w:bottom w:val="nil"/>
              <w:right w:val="nil"/>
            </w:tcBorders>
            <w:shd w:val="clear" w:color="auto" w:fill="auto"/>
            <w:noWrap/>
            <w:vAlign w:val="bottom"/>
          </w:tcPr>
          <w:p w14:paraId="5DBD7416" w14:textId="23425B99" w:rsidR="0032204D" w:rsidRPr="0032204D" w:rsidRDefault="0032204D" w:rsidP="00C358CC">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418357BF" w:rsidR="0032204D" w:rsidRPr="0032204D" w:rsidRDefault="0032204D" w:rsidP="00C358CC">
            <w:pPr>
              <w:spacing w:line="276" w:lineRule="auto"/>
              <w:jc w:val="right"/>
              <w:rPr>
                <w:color w:val="000000"/>
              </w:rPr>
            </w:pPr>
            <w:r w:rsidRPr="0032204D">
              <w:rPr>
                <w:color w:val="000000"/>
              </w:rPr>
              <w:t>4.66E-01</w:t>
            </w:r>
          </w:p>
        </w:tc>
        <w:tc>
          <w:tcPr>
            <w:tcW w:w="1163" w:type="dxa"/>
            <w:tcBorders>
              <w:top w:val="nil"/>
              <w:left w:val="nil"/>
              <w:bottom w:val="nil"/>
              <w:right w:val="nil"/>
            </w:tcBorders>
            <w:shd w:val="clear" w:color="auto" w:fill="auto"/>
            <w:noWrap/>
            <w:vAlign w:val="bottom"/>
          </w:tcPr>
          <w:p w14:paraId="1863FDEF" w14:textId="22D449D0" w:rsidR="0032204D" w:rsidRPr="0032204D" w:rsidRDefault="0032204D" w:rsidP="00C358CC">
            <w:pPr>
              <w:spacing w:line="276" w:lineRule="auto"/>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32204D" w:rsidRPr="00A075E5" w:rsidRDefault="0032204D" w:rsidP="00C358CC">
            <w:pPr>
              <w:spacing w:line="276" w:lineRule="auto"/>
              <w:jc w:val="right"/>
              <w:rPr>
                <w:color w:val="000000"/>
              </w:rPr>
            </w:pPr>
          </w:p>
        </w:tc>
      </w:tr>
      <w:tr w:rsidR="0032204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32204D" w:rsidRDefault="0032204D" w:rsidP="00C358CC">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7F26108" w:rsidR="0032204D" w:rsidRPr="0032204D" w:rsidRDefault="0032204D" w:rsidP="00C358CC">
            <w:pPr>
              <w:spacing w:line="276" w:lineRule="auto"/>
              <w:jc w:val="right"/>
              <w:rPr>
                <w:color w:val="000000"/>
              </w:rPr>
            </w:pPr>
            <w:r w:rsidRPr="0032204D">
              <w:rPr>
                <w:color w:val="000000"/>
              </w:rPr>
              <w:t>-1.88E+02</w:t>
            </w:r>
          </w:p>
        </w:tc>
        <w:tc>
          <w:tcPr>
            <w:tcW w:w="1026" w:type="dxa"/>
            <w:tcBorders>
              <w:top w:val="nil"/>
              <w:left w:val="nil"/>
              <w:bottom w:val="nil"/>
              <w:right w:val="nil"/>
            </w:tcBorders>
            <w:shd w:val="clear" w:color="auto" w:fill="auto"/>
            <w:noWrap/>
            <w:vAlign w:val="bottom"/>
          </w:tcPr>
          <w:p w14:paraId="324886E8" w14:textId="55471B6B" w:rsidR="0032204D" w:rsidRPr="0032204D" w:rsidRDefault="0032204D" w:rsidP="00C358CC">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0051558F" w:rsidR="0032204D" w:rsidRPr="0032204D" w:rsidRDefault="0032204D" w:rsidP="00C358CC">
            <w:pPr>
              <w:spacing w:line="276" w:lineRule="auto"/>
              <w:jc w:val="right"/>
              <w:rPr>
                <w:color w:val="000000"/>
              </w:rPr>
            </w:pPr>
            <w:r w:rsidRPr="0032204D">
              <w:rPr>
                <w:color w:val="000000"/>
              </w:rPr>
              <w:t>-1.11E+00</w:t>
            </w:r>
          </w:p>
        </w:tc>
        <w:tc>
          <w:tcPr>
            <w:tcW w:w="1163" w:type="dxa"/>
            <w:tcBorders>
              <w:top w:val="nil"/>
              <w:left w:val="nil"/>
              <w:bottom w:val="nil"/>
              <w:right w:val="nil"/>
            </w:tcBorders>
            <w:shd w:val="clear" w:color="auto" w:fill="auto"/>
            <w:noWrap/>
            <w:vAlign w:val="bottom"/>
          </w:tcPr>
          <w:p w14:paraId="7AB9C23C" w14:textId="3F6A513C" w:rsidR="0032204D" w:rsidRPr="0032204D" w:rsidRDefault="0032204D" w:rsidP="00C358CC">
            <w:pPr>
              <w:spacing w:line="276" w:lineRule="auto"/>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32204D" w:rsidRPr="00A075E5" w:rsidRDefault="0032204D" w:rsidP="00C358CC">
            <w:pPr>
              <w:spacing w:line="276" w:lineRule="auto"/>
              <w:jc w:val="right"/>
              <w:rPr>
                <w:color w:val="000000"/>
              </w:rPr>
            </w:pPr>
          </w:p>
        </w:tc>
      </w:tr>
      <w:tr w:rsidR="0032204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32204D" w:rsidRDefault="0032204D" w:rsidP="00C358CC">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25CCF3F" w:rsidR="0032204D" w:rsidRPr="0032204D" w:rsidRDefault="0032204D" w:rsidP="00C358CC">
            <w:pPr>
              <w:spacing w:line="276" w:lineRule="auto"/>
              <w:jc w:val="right"/>
              <w:rPr>
                <w:color w:val="000000"/>
              </w:rPr>
            </w:pPr>
            <w:r w:rsidRPr="0032204D">
              <w:rPr>
                <w:color w:val="000000"/>
              </w:rPr>
              <w:t>5.50E-01</w:t>
            </w:r>
          </w:p>
        </w:tc>
        <w:tc>
          <w:tcPr>
            <w:tcW w:w="1026" w:type="dxa"/>
            <w:tcBorders>
              <w:top w:val="nil"/>
              <w:left w:val="nil"/>
              <w:bottom w:val="nil"/>
              <w:right w:val="nil"/>
            </w:tcBorders>
            <w:shd w:val="clear" w:color="auto" w:fill="auto"/>
            <w:noWrap/>
            <w:vAlign w:val="bottom"/>
          </w:tcPr>
          <w:p w14:paraId="5EB0A221" w14:textId="4FB5F3D9" w:rsidR="0032204D" w:rsidRPr="0032204D" w:rsidRDefault="0032204D" w:rsidP="00C358CC">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37432CD" w:rsidR="0032204D" w:rsidRPr="0032204D" w:rsidRDefault="0032204D" w:rsidP="00C358CC">
            <w:pPr>
              <w:spacing w:line="276" w:lineRule="auto"/>
              <w:jc w:val="right"/>
              <w:rPr>
                <w:color w:val="000000"/>
              </w:rPr>
            </w:pPr>
            <w:r w:rsidRPr="0032204D">
              <w:rPr>
                <w:color w:val="000000"/>
              </w:rPr>
              <w:t>1.62E-03</w:t>
            </w:r>
          </w:p>
        </w:tc>
        <w:tc>
          <w:tcPr>
            <w:tcW w:w="1163" w:type="dxa"/>
            <w:tcBorders>
              <w:top w:val="nil"/>
              <w:left w:val="nil"/>
              <w:bottom w:val="nil"/>
              <w:right w:val="nil"/>
            </w:tcBorders>
            <w:shd w:val="clear" w:color="auto" w:fill="auto"/>
            <w:noWrap/>
            <w:vAlign w:val="bottom"/>
          </w:tcPr>
          <w:p w14:paraId="2D8EA4DA" w14:textId="7D008EC7" w:rsidR="0032204D" w:rsidRPr="0032204D" w:rsidRDefault="0032204D" w:rsidP="00C358CC">
            <w:pPr>
              <w:spacing w:line="276" w:lineRule="auto"/>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32204D" w:rsidRPr="00A075E5" w:rsidRDefault="0032204D" w:rsidP="00C358CC">
            <w:pPr>
              <w:spacing w:line="276" w:lineRule="auto"/>
              <w:jc w:val="right"/>
              <w:rPr>
                <w:color w:val="000000"/>
              </w:rPr>
            </w:pPr>
          </w:p>
        </w:tc>
      </w:tr>
      <w:tr w:rsidR="0032204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32204D" w:rsidRDefault="0032204D" w:rsidP="00C358CC">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6205C5A" w:rsidR="0032204D" w:rsidRPr="0032204D" w:rsidRDefault="0032204D" w:rsidP="00C358CC">
            <w:pPr>
              <w:spacing w:line="276" w:lineRule="auto"/>
              <w:jc w:val="right"/>
              <w:rPr>
                <w:color w:val="000000"/>
              </w:rPr>
            </w:pPr>
            <w:r w:rsidRPr="0032204D">
              <w:rPr>
                <w:color w:val="000000"/>
              </w:rPr>
              <w:t>-8.35E+01</w:t>
            </w:r>
          </w:p>
        </w:tc>
        <w:tc>
          <w:tcPr>
            <w:tcW w:w="1026" w:type="dxa"/>
            <w:tcBorders>
              <w:top w:val="nil"/>
              <w:left w:val="nil"/>
              <w:bottom w:val="nil"/>
              <w:right w:val="nil"/>
            </w:tcBorders>
            <w:shd w:val="clear" w:color="auto" w:fill="auto"/>
            <w:noWrap/>
            <w:vAlign w:val="bottom"/>
          </w:tcPr>
          <w:p w14:paraId="49361A30" w14:textId="71B14B9F" w:rsidR="0032204D" w:rsidRPr="0032204D" w:rsidRDefault="0032204D" w:rsidP="00C358CC">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32204D" w:rsidRPr="00542E86" w:rsidRDefault="0032204D" w:rsidP="00C358CC">
            <w:pPr>
              <w:spacing w:line="276" w:lineRule="auto"/>
              <w:jc w:val="right"/>
              <w:rPr>
                <w:color w:val="000000"/>
              </w:rPr>
            </w:pPr>
            <w:r w:rsidRPr="00542E86">
              <w:rPr>
                <w:color w:val="000000"/>
              </w:rPr>
              <w:t>0.100</w:t>
            </w:r>
          </w:p>
        </w:tc>
        <w:tc>
          <w:tcPr>
            <w:tcW w:w="1410" w:type="dxa"/>
            <w:tcBorders>
              <w:top w:val="nil"/>
              <w:left w:val="nil"/>
              <w:bottom w:val="nil"/>
              <w:right w:val="nil"/>
            </w:tcBorders>
            <w:shd w:val="clear" w:color="auto" w:fill="auto"/>
            <w:noWrap/>
            <w:vAlign w:val="bottom"/>
          </w:tcPr>
          <w:p w14:paraId="3D23E4AC" w14:textId="502B9E1D" w:rsidR="0032204D" w:rsidRPr="0032204D" w:rsidRDefault="0032204D" w:rsidP="00C358CC">
            <w:pPr>
              <w:spacing w:line="276" w:lineRule="auto"/>
              <w:jc w:val="right"/>
              <w:rPr>
                <w:color w:val="000000"/>
              </w:rPr>
            </w:pPr>
            <w:r w:rsidRPr="0032204D">
              <w:rPr>
                <w:color w:val="000000"/>
              </w:rPr>
              <w:t>1.21E-01</w:t>
            </w:r>
          </w:p>
        </w:tc>
        <w:tc>
          <w:tcPr>
            <w:tcW w:w="1163" w:type="dxa"/>
            <w:tcBorders>
              <w:top w:val="nil"/>
              <w:left w:val="nil"/>
              <w:bottom w:val="nil"/>
              <w:right w:val="nil"/>
            </w:tcBorders>
            <w:shd w:val="clear" w:color="auto" w:fill="auto"/>
            <w:noWrap/>
            <w:vAlign w:val="bottom"/>
          </w:tcPr>
          <w:p w14:paraId="250879DF" w14:textId="2C250241" w:rsidR="0032204D" w:rsidRPr="0032204D" w:rsidRDefault="0032204D" w:rsidP="00C358CC">
            <w:pPr>
              <w:spacing w:line="276" w:lineRule="auto"/>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32204D" w:rsidRPr="0032204D" w:rsidRDefault="0032204D" w:rsidP="00C358CC">
            <w:pPr>
              <w:spacing w:line="276" w:lineRule="auto"/>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32204D" w:rsidRPr="00A075E5" w:rsidRDefault="0032204D" w:rsidP="00C358CC">
            <w:pPr>
              <w:spacing w:line="276" w:lineRule="auto"/>
              <w:jc w:val="right"/>
              <w:rPr>
                <w:color w:val="000000"/>
              </w:rPr>
            </w:pPr>
          </w:p>
        </w:tc>
      </w:tr>
      <w:tr w:rsidR="0032204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32204D" w:rsidRDefault="0032204D" w:rsidP="00C358CC">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7BF0316A" w:rsidR="0032204D" w:rsidRPr="0032204D" w:rsidRDefault="0032204D" w:rsidP="00C358CC">
            <w:pPr>
              <w:spacing w:line="276" w:lineRule="auto"/>
              <w:jc w:val="right"/>
              <w:rPr>
                <w:color w:val="000000"/>
              </w:rPr>
            </w:pPr>
            <w:r w:rsidRPr="0032204D">
              <w:rPr>
                <w:color w:val="000000"/>
              </w:rPr>
              <w:t>5.02E-01</w:t>
            </w:r>
          </w:p>
        </w:tc>
        <w:tc>
          <w:tcPr>
            <w:tcW w:w="1026" w:type="dxa"/>
            <w:tcBorders>
              <w:top w:val="nil"/>
              <w:left w:val="nil"/>
              <w:bottom w:val="nil"/>
              <w:right w:val="nil"/>
            </w:tcBorders>
            <w:shd w:val="clear" w:color="auto" w:fill="auto"/>
            <w:noWrap/>
            <w:vAlign w:val="bottom"/>
          </w:tcPr>
          <w:p w14:paraId="46699A7D" w14:textId="70E74B95" w:rsidR="0032204D" w:rsidRPr="0032204D" w:rsidRDefault="0032204D" w:rsidP="00C358CC">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2625C5B" w:rsidR="0032204D" w:rsidRPr="0032204D" w:rsidRDefault="0032204D" w:rsidP="00C358CC">
            <w:pPr>
              <w:spacing w:line="276" w:lineRule="auto"/>
              <w:jc w:val="right"/>
              <w:rPr>
                <w:color w:val="000000"/>
              </w:rPr>
            </w:pPr>
            <w:r w:rsidRPr="0032204D">
              <w:rPr>
                <w:color w:val="000000"/>
              </w:rPr>
              <w:t>5.84E-04</w:t>
            </w:r>
          </w:p>
        </w:tc>
        <w:tc>
          <w:tcPr>
            <w:tcW w:w="1163" w:type="dxa"/>
            <w:tcBorders>
              <w:top w:val="nil"/>
              <w:left w:val="nil"/>
              <w:bottom w:val="nil"/>
              <w:right w:val="nil"/>
            </w:tcBorders>
            <w:shd w:val="clear" w:color="auto" w:fill="auto"/>
            <w:noWrap/>
            <w:vAlign w:val="bottom"/>
          </w:tcPr>
          <w:p w14:paraId="2AEF5B3F" w14:textId="321A9FB6" w:rsidR="0032204D" w:rsidRPr="0032204D" w:rsidRDefault="0032204D" w:rsidP="00C358CC">
            <w:pPr>
              <w:spacing w:line="276" w:lineRule="auto"/>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32204D" w:rsidRPr="0032204D" w:rsidRDefault="0032204D" w:rsidP="00C358CC">
            <w:pPr>
              <w:spacing w:line="276" w:lineRule="auto"/>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32204D" w:rsidRPr="00A075E5" w:rsidRDefault="0032204D" w:rsidP="00C358CC">
            <w:pPr>
              <w:spacing w:line="276" w:lineRule="auto"/>
              <w:jc w:val="right"/>
              <w:rPr>
                <w:color w:val="000000"/>
              </w:rPr>
            </w:pPr>
          </w:p>
        </w:tc>
      </w:tr>
      <w:tr w:rsidR="0032204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32204D" w:rsidRDefault="0032204D" w:rsidP="00C358CC">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FD30D8" w:rsidR="0032204D" w:rsidRPr="0032204D" w:rsidRDefault="0032204D" w:rsidP="00C358CC">
            <w:pPr>
              <w:spacing w:line="276" w:lineRule="auto"/>
              <w:jc w:val="right"/>
              <w:rPr>
                <w:color w:val="000000"/>
              </w:rPr>
            </w:pPr>
            <w:r w:rsidRPr="0032204D">
              <w:rPr>
                <w:color w:val="000000"/>
              </w:rPr>
              <w:t>3.84E-01</w:t>
            </w:r>
          </w:p>
        </w:tc>
        <w:tc>
          <w:tcPr>
            <w:tcW w:w="1026" w:type="dxa"/>
            <w:tcBorders>
              <w:top w:val="nil"/>
              <w:left w:val="nil"/>
              <w:right w:val="nil"/>
            </w:tcBorders>
            <w:shd w:val="clear" w:color="auto" w:fill="auto"/>
            <w:noWrap/>
            <w:vAlign w:val="bottom"/>
          </w:tcPr>
          <w:p w14:paraId="52C66B6B" w14:textId="4E29E12B" w:rsidR="0032204D" w:rsidRPr="0032204D" w:rsidRDefault="0032204D" w:rsidP="00C358CC">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7FCC2EFD" w:rsidR="0032204D" w:rsidRPr="0032204D" w:rsidRDefault="0032204D" w:rsidP="00C358CC">
            <w:pPr>
              <w:spacing w:line="276" w:lineRule="auto"/>
              <w:jc w:val="right"/>
              <w:rPr>
                <w:color w:val="000000"/>
              </w:rPr>
            </w:pPr>
            <w:r w:rsidRPr="0032204D">
              <w:rPr>
                <w:color w:val="000000"/>
              </w:rPr>
              <w:t>2.20E-03</w:t>
            </w:r>
          </w:p>
        </w:tc>
        <w:tc>
          <w:tcPr>
            <w:tcW w:w="1163" w:type="dxa"/>
            <w:tcBorders>
              <w:top w:val="nil"/>
              <w:left w:val="nil"/>
              <w:right w:val="nil"/>
            </w:tcBorders>
            <w:shd w:val="clear" w:color="auto" w:fill="auto"/>
            <w:noWrap/>
            <w:vAlign w:val="bottom"/>
          </w:tcPr>
          <w:p w14:paraId="4F80B5EF" w14:textId="729DC9C3" w:rsidR="0032204D" w:rsidRPr="0032204D" w:rsidRDefault="0032204D" w:rsidP="00C358CC">
            <w:pPr>
              <w:spacing w:line="276" w:lineRule="auto"/>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32204D" w:rsidRPr="00A075E5" w:rsidRDefault="0032204D" w:rsidP="00C358CC">
            <w:pPr>
              <w:spacing w:line="276" w:lineRule="auto"/>
              <w:jc w:val="right"/>
              <w:rPr>
                <w:color w:val="000000"/>
              </w:rPr>
            </w:pPr>
          </w:p>
        </w:tc>
      </w:tr>
      <w:tr w:rsidR="0032204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32204D" w:rsidRDefault="0032204D" w:rsidP="00C358CC">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373932A1" w:rsidR="0032204D" w:rsidRPr="0032204D" w:rsidRDefault="0032204D" w:rsidP="00C358CC">
            <w:pPr>
              <w:spacing w:line="276" w:lineRule="auto"/>
              <w:jc w:val="right"/>
              <w:rPr>
                <w:color w:val="000000"/>
              </w:rPr>
            </w:pPr>
            <w:r w:rsidRPr="0032204D">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32204D" w:rsidRPr="0032204D" w:rsidRDefault="0032204D" w:rsidP="00C358CC">
            <w:pPr>
              <w:spacing w:line="276" w:lineRule="auto"/>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32204D" w:rsidRPr="0032204D" w:rsidRDefault="0032204D" w:rsidP="00C358CC">
            <w:pPr>
              <w:spacing w:line="276" w:lineRule="auto"/>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2AC4FB65" w:rsidR="0032204D" w:rsidRPr="0032204D" w:rsidRDefault="0032204D" w:rsidP="00C358CC">
            <w:pPr>
              <w:spacing w:line="276" w:lineRule="auto"/>
              <w:jc w:val="right"/>
              <w:rPr>
                <w:color w:val="000000"/>
              </w:rPr>
            </w:pPr>
            <w:r w:rsidRPr="0032204D">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32204D" w:rsidRPr="0032204D" w:rsidRDefault="0032204D" w:rsidP="00C358CC">
            <w:pPr>
              <w:spacing w:line="276" w:lineRule="auto"/>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32204D" w:rsidRPr="0032204D" w:rsidRDefault="0032204D" w:rsidP="00C358CC">
            <w:pPr>
              <w:spacing w:line="276" w:lineRule="auto"/>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32204D" w:rsidRPr="00A075E5" w:rsidRDefault="0032204D" w:rsidP="00C358CC">
            <w:pPr>
              <w:spacing w:line="276" w:lineRule="auto"/>
              <w:jc w:val="right"/>
              <w:rPr>
                <w:color w:val="000000"/>
              </w:rPr>
            </w:pPr>
          </w:p>
        </w:tc>
      </w:tr>
    </w:tbl>
    <w:p w14:paraId="1F3DB6C8" w14:textId="77777777" w:rsidR="00A075E5" w:rsidRDefault="00A075E5" w:rsidP="00C358CC">
      <w:pPr>
        <w:spacing w:line="480" w:lineRule="auto"/>
        <w:rPr>
          <w:bCs/>
        </w:rPr>
      </w:pPr>
    </w:p>
    <w:p w14:paraId="23A45C67" w14:textId="5AB308DF" w:rsidR="00325067" w:rsidRDefault="0005043C" w:rsidP="00C358CC">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Superscript</w:t>
      </w:r>
      <w:r w:rsidR="00542E86">
        <w:t xml:space="preserve"> letters</w:t>
      </w:r>
      <w:r w:rsidRPr="00A67FF2">
        <w:t xml:space="preserve"> </w:t>
      </w:r>
      <w:r w:rsidR="002F4382" w:rsidRPr="00A67FF2">
        <w:t>in the coefficient column</w:t>
      </w:r>
      <w:r w:rsidRPr="00A67FF2">
        <w:t xml:space="preserve"> indicate whether model</w:t>
      </w:r>
      <w:r w:rsidR="002F4382" w:rsidRPr="00A67FF2">
        <w:t xml:space="preserve"> coefficients</w:t>
      </w:r>
      <w:r w:rsidRPr="00A67FF2">
        <w:t xml:space="preserve"> </w:t>
      </w:r>
      <w:r w:rsidR="00542E86">
        <w:t xml:space="preserve">were </w:t>
      </w:r>
      <w:r w:rsidRPr="00A67FF2">
        <w:t>fit with natural log (</w:t>
      </w:r>
      <w:r w:rsidRPr="00A67FF2">
        <w:rPr>
          <w:vertAlign w:val="superscript"/>
        </w:rPr>
        <w:t>a</w:t>
      </w:r>
      <w:r w:rsidRPr="00A67FF2">
        <w:t>) transformed response variables</w:t>
      </w:r>
      <w:r>
        <w:t>. Key: df=degrees of freedom.</w:t>
      </w:r>
    </w:p>
    <w:p w14:paraId="168C1FBB" w14:textId="77777777" w:rsidR="0005043C" w:rsidRPr="0005043C" w:rsidRDefault="0005043C" w:rsidP="00C358CC">
      <w:pPr>
        <w:spacing w:line="480" w:lineRule="auto"/>
      </w:pPr>
    </w:p>
    <w:p w14:paraId="4B1A712A" w14:textId="77777777" w:rsidR="00325067" w:rsidRDefault="00325067" w:rsidP="00C358CC">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2F5B2315" w:rsidR="00F97E90" w:rsidRPr="00F97E90" w:rsidRDefault="0009584F" w:rsidP="00C358CC">
      <w:pPr>
        <w:spacing w:line="480" w:lineRule="auto"/>
        <w:rPr>
          <w:bCs/>
        </w:rPr>
      </w:pPr>
      <w:r>
        <w:rPr>
          <w:b/>
        </w:rPr>
        <w:lastRenderedPageBreak/>
        <w:t xml:space="preserve">Figure </w:t>
      </w:r>
      <w:r w:rsidR="00542E86">
        <w:rPr>
          <w:b/>
        </w:rPr>
        <w:t>5</w:t>
      </w:r>
    </w:p>
    <w:p w14:paraId="1283A935" w14:textId="33109CC3" w:rsidR="00F97E90" w:rsidRPr="00A67FF2" w:rsidRDefault="00542E86" w:rsidP="00C358CC">
      <w:pPr>
        <w:spacing w:line="480" w:lineRule="auto"/>
        <w:rPr>
          <w:bCs/>
        </w:rPr>
      </w:pPr>
      <w:r>
        <w:rPr>
          <w:bCs/>
          <w:noProof/>
        </w:rPr>
        <w:drawing>
          <wp:inline distT="0" distB="0" distL="0" distR="0" wp14:anchorId="1F5AB6E3" wp14:editId="0FEADEFA">
            <wp:extent cx="3708400" cy="593344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3"/>
                    <a:stretch>
                      <a:fillRect/>
                    </a:stretch>
                  </pic:blipFill>
                  <pic:spPr>
                    <a:xfrm>
                      <a:off x="0" y="0"/>
                      <a:ext cx="3708400" cy="5933440"/>
                    </a:xfrm>
                    <a:prstGeom prst="rect">
                      <a:avLst/>
                    </a:prstGeom>
                  </pic:spPr>
                </pic:pic>
              </a:graphicData>
            </a:graphic>
          </wp:inline>
        </w:drawing>
      </w:r>
    </w:p>
    <w:p w14:paraId="34F9873B" w14:textId="4134FCDA" w:rsidR="00325067" w:rsidRDefault="00F97E90" w:rsidP="00542E86">
      <w:pPr>
        <w:rPr>
          <w:bCs/>
        </w:rPr>
      </w:pPr>
      <w:r>
        <w:rPr>
          <w:b/>
        </w:rPr>
        <w:t xml:space="preserve">Figure </w:t>
      </w:r>
      <w:r w:rsidR="00542E86">
        <w:rPr>
          <w:b/>
        </w:rPr>
        <w:t>5</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w:t>
      </w:r>
      <w:r w:rsidR="00542E86">
        <w:rPr>
          <w:bCs/>
        </w:rPr>
        <w:t xml:space="preserve"> Colored points and trendlines are as explained in Figure 1. </w:t>
      </w:r>
      <w:r w:rsidR="006E79CE">
        <w:rPr>
          <w:bCs/>
        </w:rPr>
        <w:t>Curvilinear trendlines occur as a result of back-transforming models where response variables received either a natural log or square root transformation prior to fitting.</w:t>
      </w:r>
      <w:r>
        <w:rPr>
          <w:bCs/>
        </w:rPr>
        <w:t xml:space="preserve">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C358CC">
      <w:pPr>
        <w:spacing w:line="480" w:lineRule="auto"/>
        <w:rPr>
          <w:bCs/>
        </w:rPr>
      </w:pPr>
      <w:r>
        <w:rPr>
          <w:bCs/>
          <w:i/>
          <w:iCs/>
        </w:rPr>
        <w:br w:type="page"/>
      </w:r>
    </w:p>
    <w:p w14:paraId="39D4C585" w14:textId="7D4F7776" w:rsidR="00122B78" w:rsidRPr="000E7383" w:rsidRDefault="00122B78" w:rsidP="00C358CC">
      <w:pPr>
        <w:spacing w:line="480" w:lineRule="auto"/>
        <w:rPr>
          <w:bCs/>
        </w:rPr>
      </w:pPr>
      <w:r w:rsidRPr="000E7383">
        <w:rPr>
          <w:bCs/>
          <w:i/>
          <w:iCs/>
        </w:rPr>
        <w:lastRenderedPageBreak/>
        <w:t>Nitrogen fixation</w:t>
      </w:r>
    </w:p>
    <w:p w14:paraId="7E4BDC2E" w14:textId="7B917FE6" w:rsidR="00542E86" w:rsidRDefault="009E41D6" w:rsidP="00542E86">
      <w:pPr>
        <w:spacing w:line="480" w:lineRule="auto"/>
        <w:ind w:firstLine="720"/>
        <w:rPr>
          <w:bCs/>
        </w:rPr>
      </w:pPr>
      <w:r>
        <w:rPr>
          <w:bCs/>
        </w:rPr>
        <w:t xml:space="preserve">Increasing fertilization generally decreased root nodule biomass (Table </w:t>
      </w:r>
      <w:r w:rsidR="00542E86">
        <w:rPr>
          <w:bCs/>
        </w:rPr>
        <w:t>6</w:t>
      </w:r>
      <w:r>
        <w:rPr>
          <w:bCs/>
        </w:rPr>
        <w:t xml:space="preserve">; Fig. </w:t>
      </w:r>
      <w:r w:rsidR="00542E86">
        <w:rPr>
          <w:bCs/>
        </w:rPr>
        <w:t>6</w:t>
      </w:r>
      <w:r>
        <w:rPr>
          <w:bCs/>
        </w:rPr>
        <w:t xml:space="preserve">A), a pattern that was stronger in inoculated pots (Table </w:t>
      </w:r>
      <w:r w:rsidR="00542E86">
        <w:rPr>
          <w:bCs/>
        </w:rPr>
        <w:t>6</w:t>
      </w:r>
      <w:r>
        <w:rPr>
          <w:bCs/>
        </w:rPr>
        <w:t>, inoculation</w:t>
      </w:r>
      <w:r w:rsidR="00542E86">
        <w:rPr>
          <w:bCs/>
        </w:rPr>
        <w:t>-by-</w:t>
      </w:r>
      <w:r>
        <w:rPr>
          <w:bCs/>
        </w:rPr>
        <w:t xml:space="preserve">fertilization interaction; Tukey: p&lt;0.001) and under </w:t>
      </w:r>
      <w:r w:rsidRPr="000E7383">
        <w:rPr>
          <w:bCs/>
        </w:rPr>
        <w:t>elevated CO</w:t>
      </w:r>
      <w:r w:rsidRPr="000E7383">
        <w:rPr>
          <w:bCs/>
          <w:vertAlign w:val="subscript"/>
        </w:rPr>
        <w:t>2</w:t>
      </w:r>
      <w:r w:rsidRPr="000E7383">
        <w:rPr>
          <w:bCs/>
        </w:rPr>
        <w:t xml:space="preserve"> (</w:t>
      </w:r>
      <w:r>
        <w:rPr>
          <w:bCs/>
        </w:rPr>
        <w:t xml:space="preserve">Table </w:t>
      </w:r>
      <w:r w:rsidR="00542E86">
        <w:rPr>
          <w:bCs/>
        </w:rPr>
        <w:t>6</w:t>
      </w:r>
      <w:r>
        <w:rPr>
          <w:bCs/>
        </w:rPr>
        <w:t>, CO</w:t>
      </w:r>
      <w:r>
        <w:rPr>
          <w:bCs/>
          <w:vertAlign w:val="subscript"/>
        </w:rPr>
        <w:t>2</w:t>
      </w:r>
      <w:r w:rsidR="00542E86">
        <w:rPr>
          <w:bCs/>
        </w:rPr>
        <w:t>-by-</w:t>
      </w:r>
      <w:r>
        <w:rPr>
          <w:bCs/>
        </w:rPr>
        <w:t>fertilization interaction</w:t>
      </w:r>
      <w:r w:rsidRPr="000E7383">
        <w:rPr>
          <w:bCs/>
        </w:rPr>
        <w:t>; Tukey: p=0.047)</w:t>
      </w:r>
      <w:r w:rsidR="0055374C">
        <w:rPr>
          <w:bCs/>
        </w:rPr>
        <w:t xml:space="preserve">. </w:t>
      </w:r>
      <w:r w:rsidR="00542E86">
        <w:rPr>
          <w:bCs/>
        </w:rPr>
        <w:t>Root nodule biomass was generally higher under elevated CO</w:t>
      </w:r>
      <w:r w:rsidR="00542E86">
        <w:rPr>
          <w:bCs/>
          <w:vertAlign w:val="subscript"/>
        </w:rPr>
        <w:t>2</w:t>
      </w:r>
      <w:r w:rsidR="00542E86">
        <w:rPr>
          <w:bCs/>
        </w:rPr>
        <w:t xml:space="preserve"> and in inoculated pots (Table 6)</w:t>
      </w:r>
    </w:p>
    <w:p w14:paraId="0E67C4A8" w14:textId="555E24A4" w:rsidR="00A742CF" w:rsidRPr="00A742CF" w:rsidRDefault="00853C83" w:rsidP="00C358CC">
      <w:pPr>
        <w:spacing w:line="480" w:lineRule="auto"/>
        <w:ind w:firstLine="720"/>
        <w:rPr>
          <w:bCs/>
        </w:rPr>
      </w:pPr>
      <w:r w:rsidRPr="000E7383">
        <w:rPr>
          <w:bCs/>
        </w:rPr>
        <w:t xml:space="preserve">Root nodule biomass: root biomass was driven by a three-way interaction between </w:t>
      </w:r>
      <w:r w:rsidR="004C2086" w:rsidRPr="000E7383">
        <w:rPr>
          <w:bCs/>
        </w:rPr>
        <w:t>CO</w:t>
      </w:r>
      <w:r w:rsidR="004C2086" w:rsidRPr="000E7383">
        <w:rPr>
          <w:bCs/>
          <w:vertAlign w:val="subscript"/>
        </w:rPr>
        <w:t>2</w:t>
      </w:r>
      <w:r w:rsidR="004C2086" w:rsidRPr="000E7383">
        <w:rPr>
          <w:bCs/>
        </w:rPr>
        <w:t xml:space="preserve"> concentration, inoculation, and fertilization (Table </w:t>
      </w:r>
      <w:r w:rsidR="00542E86">
        <w:rPr>
          <w:bCs/>
        </w:rPr>
        <w:t>6</w:t>
      </w:r>
      <w:r w:rsidR="004C2086" w:rsidRPr="000E7383">
        <w:rPr>
          <w:bCs/>
        </w:rPr>
        <w:t xml:space="preserve">). This interaction indicated that increasing fertilization had a similar negative effect on root nodule biomass: root biomass </w:t>
      </w:r>
      <w:r w:rsidRPr="000E7383">
        <w:rPr>
          <w:bCs/>
        </w:rPr>
        <w:t>in inoculated pots regardless of CO</w:t>
      </w:r>
      <w:r w:rsidRPr="000E7383">
        <w:rPr>
          <w:bCs/>
          <w:vertAlign w:val="subscript"/>
        </w:rPr>
        <w:t>2</w:t>
      </w:r>
      <w:r w:rsidRPr="000E7383">
        <w:rPr>
          <w:bCs/>
        </w:rPr>
        <w:t xml:space="preserve"> concentration (</w:t>
      </w:r>
      <w:r w:rsidRPr="00A742CF">
        <w:rPr>
          <w:bCs/>
        </w:rPr>
        <w:t>Tukey: p&gt;0.999</w:t>
      </w:r>
      <w:r w:rsidRPr="000E7383">
        <w:rPr>
          <w:bCs/>
        </w:rPr>
        <w:t>)</w:t>
      </w:r>
      <w:r w:rsidR="00A33030" w:rsidRPr="000E7383">
        <w:rPr>
          <w:bCs/>
        </w:rPr>
        <w:t xml:space="preserve">, both of which were stronger than the negative effect of </w:t>
      </w:r>
      <w:r w:rsidR="00EA1004">
        <w:rPr>
          <w:bCs/>
        </w:rPr>
        <w:t xml:space="preserve">increasing </w:t>
      </w:r>
      <w:r w:rsidR="00A33030" w:rsidRPr="000E7383">
        <w:rPr>
          <w:bCs/>
        </w:rPr>
        <w:t>fertilization on root nodule biomass: root biomass in uninoculated pots grown under elevated CO</w:t>
      </w:r>
      <w:r w:rsidR="00A33030" w:rsidRPr="000E7383">
        <w:rPr>
          <w:bCs/>
          <w:vertAlign w:val="subscript"/>
        </w:rPr>
        <w:t>2</w:t>
      </w:r>
      <w:r w:rsidR="00A33030" w:rsidRPr="000E7383">
        <w:rPr>
          <w:bCs/>
        </w:rPr>
        <w:t xml:space="preserve"> (Tukey: p&lt;0.001 in both cases</w:t>
      </w:r>
      <w:r w:rsidR="00A742CF">
        <w:rPr>
          <w:bCs/>
        </w:rPr>
        <w:t>; Fig. 6B</w:t>
      </w:r>
      <w:r w:rsidR="00A33030" w:rsidRPr="000E7383">
        <w:rPr>
          <w:bCs/>
        </w:rPr>
        <w:t>). There was no fertilization effect in uninoculated pots grown under ambient CO</w:t>
      </w:r>
      <w:r w:rsidR="00A33030" w:rsidRPr="000E7383">
        <w:rPr>
          <w:bCs/>
          <w:vertAlign w:val="subscript"/>
        </w:rPr>
        <w:t>2</w:t>
      </w:r>
      <w:r w:rsidR="00A33030" w:rsidRPr="000E7383">
        <w:rPr>
          <w:bCs/>
        </w:rPr>
        <w:t xml:space="preserve"> (Tukey: p=0.912). </w:t>
      </w:r>
      <w:r w:rsidR="00EA1004">
        <w:rPr>
          <w:bCs/>
        </w:rPr>
        <w:t>An interaction between inoculation and fertilization revealed that the general negative effect of increasing fertilization was stronger in inoculated pots (</w:t>
      </w:r>
      <w:r w:rsidR="0055374C">
        <w:rPr>
          <w:bCs/>
        </w:rPr>
        <w:t xml:space="preserve">Table </w:t>
      </w:r>
      <w:r w:rsidR="00A742CF">
        <w:rPr>
          <w:bCs/>
        </w:rPr>
        <w:t>6</w:t>
      </w:r>
      <w:r w:rsidR="00EA1004">
        <w:rPr>
          <w:bCs/>
        </w:rPr>
        <w:t xml:space="preserve">), while an additional interaction between </w:t>
      </w:r>
      <w:r w:rsidR="00EA1004" w:rsidRPr="000E7383">
        <w:rPr>
          <w:bCs/>
        </w:rPr>
        <w:t>CO</w:t>
      </w:r>
      <w:r w:rsidR="00EA1004" w:rsidRPr="000E7383">
        <w:rPr>
          <w:bCs/>
          <w:vertAlign w:val="subscript"/>
        </w:rPr>
        <w:t>2</w:t>
      </w:r>
      <w:r w:rsidR="00EA1004" w:rsidRPr="000E7383">
        <w:rPr>
          <w:bCs/>
        </w:rPr>
        <w:t xml:space="preserve"> and fertilization </w:t>
      </w:r>
      <w:r w:rsidR="00EA1004">
        <w:rPr>
          <w:bCs/>
        </w:rPr>
        <w:t>revealed a stronger negative effect of increasing fertilization in pots grown under elevated CO</w:t>
      </w:r>
      <w:r w:rsidR="00EA1004">
        <w:rPr>
          <w:bCs/>
          <w:vertAlign w:val="subscript"/>
        </w:rPr>
        <w:t>2</w:t>
      </w:r>
      <w:r w:rsidR="00EA1004" w:rsidRPr="000E7383">
        <w:rPr>
          <w:bCs/>
        </w:rPr>
        <w:t xml:space="preserve"> (Tukey: p</w:t>
      </w:r>
      <w:r w:rsidR="00A742CF">
        <w:rPr>
          <w:bCs/>
        </w:rPr>
        <w:t>=0.013</w:t>
      </w:r>
      <w:r w:rsidR="00EA1004" w:rsidRPr="000E7383">
        <w:rPr>
          <w:bCs/>
        </w:rPr>
        <w:t>)</w:t>
      </w:r>
      <w:r w:rsidR="00EA1004">
        <w:rPr>
          <w:bCs/>
        </w:rPr>
        <w:t>.</w:t>
      </w:r>
      <w:r w:rsidR="00B419BC">
        <w:rPr>
          <w:bCs/>
        </w:rPr>
        <w:t xml:space="preserve"> </w:t>
      </w:r>
      <w:r w:rsidR="00A742CF">
        <w:rPr>
          <w:bCs/>
        </w:rPr>
        <w:t>There was no general effect of CO</w:t>
      </w:r>
      <w:r w:rsidR="00A742CF">
        <w:rPr>
          <w:bCs/>
          <w:vertAlign w:val="subscript"/>
        </w:rPr>
        <w:t>2</w:t>
      </w:r>
      <w:r w:rsidR="00A742CF">
        <w:rPr>
          <w:bCs/>
        </w:rPr>
        <w:t xml:space="preserve"> concentration on root nodule biomass: root biomass, but a strong general positive effect of inoculation (Table 6).</w:t>
      </w:r>
    </w:p>
    <w:p w14:paraId="7A8B24F5" w14:textId="7CDC386D" w:rsidR="00A33030" w:rsidRDefault="00A33030" w:rsidP="00C358CC">
      <w:pPr>
        <w:spacing w:line="48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48D928C5" w14:textId="77777777" w:rsidR="00A742CF" w:rsidRDefault="00A742CF" w:rsidP="00A742CF">
      <w:pPr>
        <w:spacing w:line="480" w:lineRule="auto"/>
        <w:rPr>
          <w:bCs/>
        </w:rPr>
      </w:pPr>
    </w:p>
    <w:p w14:paraId="5BD60E86" w14:textId="449FFDD2" w:rsidR="00A742CF" w:rsidRDefault="00A742CF" w:rsidP="00A742CF">
      <w:pPr>
        <w:spacing w:line="480" w:lineRule="auto"/>
        <w:rPr>
          <w:bCs/>
        </w:rPr>
        <w:sectPr w:rsidR="00A742CF" w:rsidSect="00325067">
          <w:pgSz w:w="12240" w:h="15840"/>
          <w:pgMar w:top="1440" w:right="1440" w:bottom="1440" w:left="1440" w:header="720" w:footer="720" w:gutter="0"/>
          <w:lnNumType w:countBy="1" w:restart="continuous"/>
          <w:cols w:space="720"/>
          <w:docGrid w:linePitch="360"/>
        </w:sectPr>
      </w:pPr>
    </w:p>
    <w:p w14:paraId="2F6BA077" w14:textId="2A13D6DA" w:rsidR="00151116" w:rsidRPr="000547B6" w:rsidRDefault="00151116" w:rsidP="00C358CC">
      <w:pPr>
        <w:spacing w:line="480" w:lineRule="auto"/>
        <w:rPr>
          <w:b/>
          <w:vertAlign w:val="superscript"/>
        </w:rPr>
      </w:pPr>
      <w:r>
        <w:rPr>
          <w:b/>
        </w:rPr>
        <w:lastRenderedPageBreak/>
        <w:t>Table 2</w:t>
      </w:r>
      <w:r w:rsidR="000547B6" w:rsidRPr="000547B6">
        <w:rPr>
          <w:bCs/>
        </w:rPr>
        <w:t xml:space="preserve"> </w:t>
      </w:r>
      <w:r w:rsidR="000547B6">
        <w:rPr>
          <w:bCs/>
        </w:rPr>
        <w:t>Effects of soil nitrogen fertilization, inoculation, and CO</w:t>
      </w:r>
      <w:r w:rsidR="000547B6">
        <w:rPr>
          <w:bCs/>
          <w:vertAlign w:val="subscript"/>
        </w:rPr>
        <w:t>2</w:t>
      </w:r>
      <w:r w:rsidR="000547B6">
        <w:rPr>
          <w:bCs/>
        </w:rPr>
        <w:t xml:space="preserve"> on the root nodule biomass: root biomass ratio and root nodule biomass</w:t>
      </w:r>
      <w:r w:rsidR="000547B6">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A742CF" w:rsidRPr="00151116" w14:paraId="6D382C1A" w14:textId="30D72838" w:rsidTr="00047A20">
        <w:trPr>
          <w:trHeight w:val="320"/>
        </w:trPr>
        <w:tc>
          <w:tcPr>
            <w:tcW w:w="1975" w:type="dxa"/>
            <w:tcBorders>
              <w:top w:val="nil"/>
              <w:left w:val="nil"/>
              <w:bottom w:val="single" w:sz="4" w:space="0" w:color="auto"/>
              <w:right w:val="nil"/>
            </w:tcBorders>
            <w:shd w:val="clear" w:color="auto" w:fill="auto"/>
            <w:noWrap/>
            <w:vAlign w:val="center"/>
          </w:tcPr>
          <w:p w14:paraId="19050032" w14:textId="77777777" w:rsidR="00A742CF" w:rsidRPr="00151116" w:rsidRDefault="00A742CF" w:rsidP="00C358CC">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6FE54917" w14:textId="77777777" w:rsidR="00A742CF" w:rsidRPr="00151116" w:rsidRDefault="00A742CF" w:rsidP="00C358CC">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36EC4324" w14:textId="606E6C98" w:rsidR="00A742CF" w:rsidRPr="000547B6" w:rsidRDefault="00A742CF" w:rsidP="00C358CC">
            <w:pPr>
              <w:spacing w:line="276" w:lineRule="auto"/>
              <w:rPr>
                <w:b/>
                <w:bCs/>
                <w:color w:val="000000"/>
              </w:rPr>
            </w:pPr>
            <w:r>
              <w:rPr>
                <w:b/>
                <w:bCs/>
                <w:color w:val="000000"/>
              </w:rPr>
              <w:t>Root nodule biomass</w:t>
            </w:r>
          </w:p>
        </w:tc>
        <w:tc>
          <w:tcPr>
            <w:tcW w:w="3588" w:type="dxa"/>
            <w:gridSpan w:val="3"/>
            <w:tcBorders>
              <w:top w:val="nil"/>
              <w:left w:val="nil"/>
              <w:bottom w:val="single" w:sz="4" w:space="0" w:color="auto"/>
              <w:right w:val="nil"/>
            </w:tcBorders>
            <w:shd w:val="clear" w:color="auto" w:fill="auto"/>
            <w:noWrap/>
            <w:vAlign w:val="center"/>
          </w:tcPr>
          <w:p w14:paraId="2B4ABCC2" w14:textId="4CA13B58" w:rsidR="00A742CF" w:rsidRPr="000547B6" w:rsidRDefault="00A742CF" w:rsidP="00C358CC">
            <w:pPr>
              <w:spacing w:line="276" w:lineRule="auto"/>
              <w:rPr>
                <w:b/>
                <w:bCs/>
                <w:color w:val="000000"/>
              </w:rPr>
            </w:pPr>
            <w:r>
              <w:rPr>
                <w:b/>
                <w:bCs/>
                <w:color w:val="000000"/>
              </w:rPr>
              <w:t>Root nodule: root biomass</w:t>
            </w:r>
          </w:p>
        </w:tc>
        <w:tc>
          <w:tcPr>
            <w:tcW w:w="3168" w:type="dxa"/>
            <w:gridSpan w:val="3"/>
            <w:tcBorders>
              <w:top w:val="nil"/>
              <w:left w:val="nil"/>
              <w:bottom w:val="single" w:sz="4" w:space="0" w:color="auto"/>
              <w:right w:val="nil"/>
            </w:tcBorders>
          </w:tcPr>
          <w:p w14:paraId="492EAB95" w14:textId="73256755" w:rsidR="00A742CF" w:rsidRPr="00A742CF" w:rsidRDefault="00A742CF" w:rsidP="00C358CC">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proofErr w:type="spellEnd"/>
          </w:p>
        </w:tc>
      </w:tr>
      <w:tr w:rsidR="00A742CF" w:rsidRPr="00151116" w14:paraId="7176E01B" w14:textId="1E7958A9" w:rsidTr="00A742CF">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42EFE7D2" w14:textId="5A5A34C6" w:rsidR="00A742CF" w:rsidRPr="00151116" w:rsidRDefault="00A742CF" w:rsidP="00A742CF">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089D2D8C" w14:textId="77777777" w:rsidR="00A742CF" w:rsidRPr="00151116" w:rsidRDefault="00A742CF" w:rsidP="00A742CF">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10E90790" w14:textId="3DEE1CA9" w:rsidR="00A742CF" w:rsidRPr="00151116" w:rsidRDefault="00A742CF" w:rsidP="00A742CF">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56D3DF86" w14:textId="72BAB386" w:rsidR="00A742CF" w:rsidRPr="00151116" w:rsidRDefault="00A742CF" w:rsidP="00A742CF">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19330B12" w14:textId="566FC447" w:rsidR="00A742CF" w:rsidRPr="00151116" w:rsidRDefault="00A742CF" w:rsidP="00A742CF">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563C80E3" w14:textId="109E7843" w:rsidR="00A742CF" w:rsidRPr="00151116" w:rsidRDefault="00A742CF" w:rsidP="00A742CF">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A296C03" w14:textId="67BFEABB" w:rsidR="00A742CF" w:rsidRPr="00151116" w:rsidRDefault="00A742CF" w:rsidP="00A742CF">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5221B057" w14:textId="4873D93C" w:rsidR="00A742CF" w:rsidRPr="00151116" w:rsidRDefault="00A742CF" w:rsidP="00A742CF">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502B6926" w14:textId="06B9CCDF" w:rsidR="00A742CF" w:rsidRDefault="00A742CF" w:rsidP="00A742CF">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37BF3690" w14:textId="20F5407C" w:rsidR="00A742CF" w:rsidRDefault="00A742CF" w:rsidP="00A742CF">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304B0398" w14:textId="7BB794BC" w:rsidR="00A742CF" w:rsidRDefault="00A742CF" w:rsidP="00A742CF">
            <w:pPr>
              <w:spacing w:line="276" w:lineRule="auto"/>
              <w:rPr>
                <w:color w:val="000000"/>
              </w:rPr>
            </w:pPr>
            <w:r>
              <w:rPr>
                <w:color w:val="000000"/>
              </w:rPr>
              <w:t>p-value</w:t>
            </w:r>
          </w:p>
        </w:tc>
      </w:tr>
      <w:tr w:rsidR="00A742CF" w:rsidRPr="00151116" w14:paraId="6AB9EFAA" w14:textId="48D59A89" w:rsidTr="00A742CF">
        <w:trPr>
          <w:trHeight w:val="320"/>
        </w:trPr>
        <w:tc>
          <w:tcPr>
            <w:tcW w:w="1975" w:type="dxa"/>
            <w:tcBorders>
              <w:top w:val="single" w:sz="4" w:space="0" w:color="auto"/>
              <w:left w:val="nil"/>
              <w:bottom w:val="nil"/>
              <w:right w:val="nil"/>
            </w:tcBorders>
            <w:shd w:val="clear" w:color="auto" w:fill="auto"/>
            <w:noWrap/>
            <w:vAlign w:val="center"/>
            <w:hideMark/>
          </w:tcPr>
          <w:p w14:paraId="7880583A" w14:textId="52B9F8B8" w:rsidR="00A742CF" w:rsidRPr="00151116" w:rsidRDefault="00A742CF" w:rsidP="00C358CC">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EC5A2FA" w14:textId="408FA408" w:rsidR="00A742CF" w:rsidRPr="00151116" w:rsidRDefault="00A742CF" w:rsidP="00C358CC">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0A3F0B" w14:textId="0D03D203" w:rsidR="00A742CF" w:rsidRPr="00867DE7" w:rsidRDefault="00A742CF" w:rsidP="00C358CC">
            <w:pPr>
              <w:spacing w:line="276" w:lineRule="auto"/>
              <w:jc w:val="right"/>
              <w:rPr>
                <w:color w:val="000000"/>
              </w:rPr>
            </w:pPr>
            <w:r w:rsidRPr="00867DE7">
              <w:rPr>
                <w:color w:val="000000"/>
              </w:rPr>
              <w:t>5.83E-01</w:t>
            </w:r>
          </w:p>
        </w:tc>
        <w:tc>
          <w:tcPr>
            <w:tcW w:w="1116" w:type="dxa"/>
            <w:tcBorders>
              <w:top w:val="single" w:sz="4" w:space="0" w:color="auto"/>
              <w:left w:val="nil"/>
              <w:bottom w:val="nil"/>
              <w:right w:val="nil"/>
            </w:tcBorders>
            <w:shd w:val="clear" w:color="auto" w:fill="auto"/>
            <w:noWrap/>
            <w:vAlign w:val="bottom"/>
            <w:hideMark/>
          </w:tcPr>
          <w:p w14:paraId="372143F7" w14:textId="1DD0373C" w:rsidR="00A742CF" w:rsidRPr="00867DE7" w:rsidRDefault="00A742CF"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23932B3" w14:textId="553DA0A0" w:rsidR="00A742CF" w:rsidRPr="00867DE7" w:rsidRDefault="00A742CF"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75AB9F2" w14:textId="730E760A" w:rsidR="00A742CF" w:rsidRPr="00867DE7" w:rsidRDefault="00A742CF" w:rsidP="00C358CC">
            <w:pPr>
              <w:spacing w:line="276" w:lineRule="auto"/>
              <w:jc w:val="right"/>
              <w:rPr>
                <w:color w:val="000000"/>
              </w:rPr>
            </w:pPr>
            <w:r w:rsidRPr="00867DE7">
              <w:rPr>
                <w:color w:val="000000"/>
              </w:rPr>
              <w:t>5.58E-01</w:t>
            </w:r>
          </w:p>
        </w:tc>
        <w:tc>
          <w:tcPr>
            <w:tcW w:w="1116" w:type="dxa"/>
            <w:tcBorders>
              <w:top w:val="single" w:sz="4" w:space="0" w:color="auto"/>
              <w:left w:val="nil"/>
              <w:bottom w:val="nil"/>
              <w:right w:val="nil"/>
            </w:tcBorders>
            <w:shd w:val="clear" w:color="auto" w:fill="auto"/>
            <w:noWrap/>
            <w:vAlign w:val="bottom"/>
            <w:hideMark/>
          </w:tcPr>
          <w:p w14:paraId="2E9C463E" w14:textId="1FF81834" w:rsidR="00A742CF" w:rsidRPr="00867DE7" w:rsidRDefault="00A742CF"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C3F7D62" w14:textId="2A83C623" w:rsidR="00A742CF" w:rsidRPr="00867DE7" w:rsidRDefault="00A742CF" w:rsidP="00C358CC">
            <w:pPr>
              <w:spacing w:line="276" w:lineRule="auto"/>
              <w:jc w:val="right"/>
              <w:rPr>
                <w:color w:val="000000"/>
              </w:rPr>
            </w:pPr>
            <w:r w:rsidRPr="00867DE7">
              <w:rPr>
                <w:color w:val="000000"/>
              </w:rPr>
              <w:t>-</w:t>
            </w:r>
          </w:p>
        </w:tc>
        <w:tc>
          <w:tcPr>
            <w:tcW w:w="1296" w:type="dxa"/>
            <w:tcBorders>
              <w:top w:val="single" w:sz="4" w:space="0" w:color="auto"/>
              <w:left w:val="nil"/>
              <w:bottom w:val="nil"/>
              <w:right w:val="nil"/>
            </w:tcBorders>
          </w:tcPr>
          <w:p w14:paraId="09B0BE00" w14:textId="77777777" w:rsidR="00A742CF" w:rsidRPr="00867DE7" w:rsidRDefault="00A742CF" w:rsidP="00C358CC">
            <w:pPr>
              <w:spacing w:line="276" w:lineRule="auto"/>
              <w:jc w:val="right"/>
              <w:rPr>
                <w:color w:val="000000"/>
              </w:rPr>
            </w:pPr>
          </w:p>
        </w:tc>
        <w:tc>
          <w:tcPr>
            <w:tcW w:w="895" w:type="dxa"/>
            <w:tcBorders>
              <w:top w:val="single" w:sz="4" w:space="0" w:color="auto"/>
              <w:left w:val="nil"/>
              <w:bottom w:val="nil"/>
              <w:right w:val="nil"/>
            </w:tcBorders>
          </w:tcPr>
          <w:p w14:paraId="490B3254" w14:textId="77777777" w:rsidR="00A742CF" w:rsidRPr="00867DE7" w:rsidRDefault="00A742CF" w:rsidP="00C358CC">
            <w:pPr>
              <w:spacing w:line="276" w:lineRule="auto"/>
              <w:jc w:val="right"/>
              <w:rPr>
                <w:color w:val="000000"/>
              </w:rPr>
            </w:pPr>
          </w:p>
        </w:tc>
        <w:tc>
          <w:tcPr>
            <w:tcW w:w="977" w:type="dxa"/>
            <w:tcBorders>
              <w:top w:val="single" w:sz="4" w:space="0" w:color="auto"/>
              <w:left w:val="nil"/>
              <w:bottom w:val="nil"/>
              <w:right w:val="nil"/>
            </w:tcBorders>
          </w:tcPr>
          <w:p w14:paraId="45965C13" w14:textId="77777777" w:rsidR="00A742CF" w:rsidRPr="00867DE7" w:rsidRDefault="00A742CF" w:rsidP="00C358CC">
            <w:pPr>
              <w:spacing w:line="276" w:lineRule="auto"/>
              <w:jc w:val="right"/>
              <w:rPr>
                <w:color w:val="000000"/>
              </w:rPr>
            </w:pPr>
          </w:p>
        </w:tc>
      </w:tr>
      <w:tr w:rsidR="00A742CF" w:rsidRPr="00151116" w14:paraId="6CB34069" w14:textId="34572ABB" w:rsidTr="00A742CF">
        <w:trPr>
          <w:trHeight w:val="320"/>
        </w:trPr>
        <w:tc>
          <w:tcPr>
            <w:tcW w:w="1975" w:type="dxa"/>
            <w:tcBorders>
              <w:top w:val="nil"/>
              <w:left w:val="nil"/>
              <w:bottom w:val="nil"/>
              <w:right w:val="nil"/>
            </w:tcBorders>
            <w:shd w:val="clear" w:color="auto" w:fill="auto"/>
            <w:noWrap/>
            <w:vAlign w:val="center"/>
            <w:hideMark/>
          </w:tcPr>
          <w:p w14:paraId="7A2C4F81" w14:textId="1DB0F385" w:rsidR="00A742CF" w:rsidRPr="00151116" w:rsidRDefault="00A742CF" w:rsidP="00C358CC">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10F306A5" w14:textId="0E6CA37B" w:rsidR="00A742CF" w:rsidRPr="00151116" w:rsidRDefault="00A742CF"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652A84E" w14:textId="3D0DA964" w:rsidR="00A742CF" w:rsidRPr="00867DE7" w:rsidRDefault="00A742CF" w:rsidP="00C358CC">
            <w:pPr>
              <w:spacing w:line="276" w:lineRule="auto"/>
              <w:jc w:val="right"/>
              <w:rPr>
                <w:color w:val="000000"/>
              </w:rPr>
            </w:pPr>
            <w:r w:rsidRPr="00867DE7">
              <w:rPr>
                <w:color w:val="000000"/>
              </w:rPr>
              <w:t>7.37E-02</w:t>
            </w:r>
          </w:p>
        </w:tc>
        <w:tc>
          <w:tcPr>
            <w:tcW w:w="1116" w:type="dxa"/>
            <w:tcBorders>
              <w:top w:val="nil"/>
              <w:left w:val="nil"/>
              <w:bottom w:val="nil"/>
              <w:right w:val="nil"/>
            </w:tcBorders>
            <w:shd w:val="clear" w:color="auto" w:fill="auto"/>
            <w:noWrap/>
            <w:vAlign w:val="bottom"/>
            <w:hideMark/>
          </w:tcPr>
          <w:p w14:paraId="3C0F934D" w14:textId="3395053B" w:rsidR="00A742CF" w:rsidRPr="00867DE7" w:rsidRDefault="00A742CF" w:rsidP="00C358CC">
            <w:pPr>
              <w:spacing w:line="276" w:lineRule="auto"/>
              <w:jc w:val="right"/>
              <w:rPr>
                <w:color w:val="000000"/>
              </w:rPr>
            </w:pPr>
            <w:r w:rsidRPr="00867DE7">
              <w:rPr>
                <w:color w:val="000000"/>
              </w:rPr>
              <w:t>19.965</w:t>
            </w:r>
          </w:p>
        </w:tc>
        <w:tc>
          <w:tcPr>
            <w:tcW w:w="1056" w:type="dxa"/>
            <w:tcBorders>
              <w:top w:val="nil"/>
              <w:left w:val="nil"/>
              <w:bottom w:val="nil"/>
              <w:right w:val="nil"/>
            </w:tcBorders>
            <w:shd w:val="clear" w:color="auto" w:fill="auto"/>
            <w:noWrap/>
            <w:vAlign w:val="bottom"/>
            <w:hideMark/>
          </w:tcPr>
          <w:p w14:paraId="3C92B815" w14:textId="6ABC9FEB" w:rsidR="00A742CF" w:rsidRPr="00867DE7" w:rsidRDefault="00A742CF" w:rsidP="00C358CC">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3ACBF90" w14:textId="03037D1E" w:rsidR="00A742CF" w:rsidRPr="00867DE7" w:rsidRDefault="00A742CF" w:rsidP="00C358CC">
            <w:pPr>
              <w:spacing w:line="276" w:lineRule="auto"/>
              <w:jc w:val="right"/>
              <w:rPr>
                <w:color w:val="000000"/>
              </w:rPr>
            </w:pPr>
            <w:r w:rsidRPr="00867DE7">
              <w:rPr>
                <w:color w:val="000000"/>
              </w:rPr>
              <w:t>-4.27E-02</w:t>
            </w:r>
          </w:p>
        </w:tc>
        <w:tc>
          <w:tcPr>
            <w:tcW w:w="1116" w:type="dxa"/>
            <w:tcBorders>
              <w:top w:val="nil"/>
              <w:left w:val="nil"/>
              <w:bottom w:val="nil"/>
              <w:right w:val="nil"/>
            </w:tcBorders>
            <w:shd w:val="clear" w:color="auto" w:fill="auto"/>
            <w:noWrap/>
            <w:vAlign w:val="bottom"/>
            <w:hideMark/>
          </w:tcPr>
          <w:p w14:paraId="753DF185" w14:textId="329E5A1C" w:rsidR="00A742CF" w:rsidRPr="00867DE7" w:rsidRDefault="00A742CF" w:rsidP="00C358CC">
            <w:pPr>
              <w:spacing w:line="276" w:lineRule="auto"/>
              <w:jc w:val="right"/>
              <w:rPr>
                <w:color w:val="000000"/>
              </w:rPr>
            </w:pPr>
            <w:r w:rsidRPr="00867DE7">
              <w:rPr>
                <w:color w:val="000000"/>
              </w:rPr>
              <w:t>0.587</w:t>
            </w:r>
          </w:p>
        </w:tc>
        <w:tc>
          <w:tcPr>
            <w:tcW w:w="1056" w:type="dxa"/>
            <w:tcBorders>
              <w:top w:val="nil"/>
              <w:left w:val="nil"/>
              <w:bottom w:val="nil"/>
              <w:right w:val="nil"/>
            </w:tcBorders>
            <w:shd w:val="clear" w:color="auto" w:fill="auto"/>
            <w:noWrap/>
            <w:vAlign w:val="bottom"/>
            <w:hideMark/>
          </w:tcPr>
          <w:p w14:paraId="64675EF8" w14:textId="43579B93" w:rsidR="00A742CF" w:rsidRPr="00867DE7" w:rsidRDefault="00A742CF" w:rsidP="00C358CC">
            <w:pPr>
              <w:spacing w:line="276" w:lineRule="auto"/>
              <w:jc w:val="right"/>
              <w:rPr>
                <w:b/>
                <w:bCs/>
                <w:color w:val="000000"/>
              </w:rPr>
            </w:pPr>
            <w:r w:rsidRPr="00867DE7">
              <w:rPr>
                <w:color w:val="000000"/>
              </w:rPr>
              <w:t>0.444</w:t>
            </w:r>
          </w:p>
        </w:tc>
        <w:tc>
          <w:tcPr>
            <w:tcW w:w="1296" w:type="dxa"/>
            <w:tcBorders>
              <w:top w:val="nil"/>
              <w:left w:val="nil"/>
              <w:bottom w:val="nil"/>
              <w:right w:val="nil"/>
            </w:tcBorders>
          </w:tcPr>
          <w:p w14:paraId="2D955542" w14:textId="77777777" w:rsidR="00A742CF" w:rsidRPr="00867DE7" w:rsidRDefault="00A742CF" w:rsidP="00C358CC">
            <w:pPr>
              <w:spacing w:line="276" w:lineRule="auto"/>
              <w:jc w:val="right"/>
              <w:rPr>
                <w:color w:val="000000"/>
              </w:rPr>
            </w:pPr>
          </w:p>
        </w:tc>
        <w:tc>
          <w:tcPr>
            <w:tcW w:w="895" w:type="dxa"/>
            <w:tcBorders>
              <w:top w:val="nil"/>
              <w:left w:val="nil"/>
              <w:bottom w:val="nil"/>
              <w:right w:val="nil"/>
            </w:tcBorders>
          </w:tcPr>
          <w:p w14:paraId="25562A9D" w14:textId="77777777" w:rsidR="00A742CF" w:rsidRPr="00867DE7" w:rsidRDefault="00A742CF" w:rsidP="00C358CC">
            <w:pPr>
              <w:spacing w:line="276" w:lineRule="auto"/>
              <w:jc w:val="right"/>
              <w:rPr>
                <w:color w:val="000000"/>
              </w:rPr>
            </w:pPr>
          </w:p>
        </w:tc>
        <w:tc>
          <w:tcPr>
            <w:tcW w:w="977" w:type="dxa"/>
            <w:tcBorders>
              <w:top w:val="nil"/>
              <w:left w:val="nil"/>
              <w:bottom w:val="nil"/>
              <w:right w:val="nil"/>
            </w:tcBorders>
          </w:tcPr>
          <w:p w14:paraId="0F0F1C02" w14:textId="77777777" w:rsidR="00A742CF" w:rsidRPr="00867DE7" w:rsidRDefault="00A742CF" w:rsidP="00C358CC">
            <w:pPr>
              <w:spacing w:line="276" w:lineRule="auto"/>
              <w:jc w:val="right"/>
              <w:rPr>
                <w:color w:val="000000"/>
              </w:rPr>
            </w:pPr>
          </w:p>
        </w:tc>
      </w:tr>
      <w:tr w:rsidR="00A742CF" w:rsidRPr="00151116" w14:paraId="35B7AED8" w14:textId="51B2248F" w:rsidTr="00A742CF">
        <w:trPr>
          <w:trHeight w:val="320"/>
        </w:trPr>
        <w:tc>
          <w:tcPr>
            <w:tcW w:w="1975" w:type="dxa"/>
            <w:tcBorders>
              <w:top w:val="nil"/>
              <w:left w:val="nil"/>
              <w:bottom w:val="nil"/>
              <w:right w:val="nil"/>
            </w:tcBorders>
            <w:shd w:val="clear" w:color="auto" w:fill="auto"/>
            <w:noWrap/>
            <w:vAlign w:val="center"/>
            <w:hideMark/>
          </w:tcPr>
          <w:p w14:paraId="33BAE0B3" w14:textId="3B3C129B" w:rsidR="00A742CF" w:rsidRPr="00151116" w:rsidRDefault="00A742CF" w:rsidP="00C358CC">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34B03E1" w14:textId="1D155868" w:rsidR="00A742CF" w:rsidRPr="00151116" w:rsidRDefault="00A742CF"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FE081D8" w14:textId="50A3953C" w:rsidR="00A742CF" w:rsidRPr="00867DE7" w:rsidRDefault="00A742CF" w:rsidP="00C358CC">
            <w:pPr>
              <w:spacing w:line="276" w:lineRule="auto"/>
              <w:jc w:val="right"/>
              <w:rPr>
                <w:color w:val="000000"/>
              </w:rPr>
            </w:pPr>
            <w:r w:rsidRPr="00867DE7">
              <w:rPr>
                <w:color w:val="000000"/>
              </w:rPr>
              <w:t>-5.74E-01</w:t>
            </w:r>
          </w:p>
        </w:tc>
        <w:tc>
          <w:tcPr>
            <w:tcW w:w="1116" w:type="dxa"/>
            <w:tcBorders>
              <w:top w:val="nil"/>
              <w:left w:val="nil"/>
              <w:bottom w:val="nil"/>
              <w:right w:val="nil"/>
            </w:tcBorders>
            <w:shd w:val="clear" w:color="auto" w:fill="auto"/>
            <w:noWrap/>
            <w:vAlign w:val="bottom"/>
            <w:hideMark/>
          </w:tcPr>
          <w:p w14:paraId="32E1EA4D" w14:textId="707AD65E" w:rsidR="00A742CF" w:rsidRPr="00867DE7" w:rsidRDefault="00A742CF" w:rsidP="00C358CC">
            <w:pPr>
              <w:spacing w:line="276" w:lineRule="auto"/>
              <w:jc w:val="right"/>
              <w:rPr>
                <w:color w:val="000000"/>
              </w:rPr>
            </w:pPr>
            <w:r w:rsidRPr="00867DE7">
              <w:rPr>
                <w:color w:val="000000"/>
              </w:rPr>
              <w:t>866.896</w:t>
            </w:r>
          </w:p>
        </w:tc>
        <w:tc>
          <w:tcPr>
            <w:tcW w:w="1056" w:type="dxa"/>
            <w:tcBorders>
              <w:top w:val="nil"/>
              <w:left w:val="nil"/>
              <w:bottom w:val="nil"/>
              <w:right w:val="nil"/>
            </w:tcBorders>
            <w:shd w:val="clear" w:color="auto" w:fill="auto"/>
            <w:noWrap/>
            <w:vAlign w:val="bottom"/>
            <w:hideMark/>
          </w:tcPr>
          <w:p w14:paraId="1FE6539B" w14:textId="211BAFAC" w:rsidR="00A742CF" w:rsidRPr="00867DE7" w:rsidRDefault="00A742CF"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222DA9" w14:textId="561A8F4C" w:rsidR="00A742CF" w:rsidRPr="00867DE7" w:rsidRDefault="00A742CF" w:rsidP="00C358CC">
            <w:pPr>
              <w:spacing w:line="276" w:lineRule="auto"/>
              <w:jc w:val="right"/>
              <w:rPr>
                <w:color w:val="000000"/>
              </w:rPr>
            </w:pPr>
            <w:r w:rsidRPr="00867DE7">
              <w:rPr>
                <w:color w:val="000000"/>
              </w:rPr>
              <w:t>-5.45E-01</w:t>
            </w:r>
          </w:p>
        </w:tc>
        <w:tc>
          <w:tcPr>
            <w:tcW w:w="1116" w:type="dxa"/>
            <w:tcBorders>
              <w:top w:val="nil"/>
              <w:left w:val="nil"/>
              <w:bottom w:val="nil"/>
              <w:right w:val="nil"/>
            </w:tcBorders>
            <w:shd w:val="clear" w:color="auto" w:fill="auto"/>
            <w:noWrap/>
            <w:vAlign w:val="bottom"/>
            <w:hideMark/>
          </w:tcPr>
          <w:p w14:paraId="543E89C1" w14:textId="76A917F1" w:rsidR="00A742CF" w:rsidRPr="00867DE7" w:rsidRDefault="00A742CF" w:rsidP="00C358CC">
            <w:pPr>
              <w:spacing w:line="276" w:lineRule="auto"/>
              <w:jc w:val="right"/>
              <w:rPr>
                <w:color w:val="000000"/>
              </w:rPr>
            </w:pPr>
            <w:r w:rsidRPr="00867DE7">
              <w:rPr>
                <w:color w:val="000000"/>
              </w:rPr>
              <w:t>775.16</w:t>
            </w:r>
            <w:r>
              <w:rPr>
                <w:color w:val="000000"/>
              </w:rPr>
              <w:t>0</w:t>
            </w:r>
          </w:p>
        </w:tc>
        <w:tc>
          <w:tcPr>
            <w:tcW w:w="1056" w:type="dxa"/>
            <w:tcBorders>
              <w:top w:val="nil"/>
              <w:left w:val="nil"/>
              <w:bottom w:val="nil"/>
              <w:right w:val="nil"/>
            </w:tcBorders>
            <w:shd w:val="clear" w:color="auto" w:fill="auto"/>
            <w:noWrap/>
            <w:vAlign w:val="bottom"/>
            <w:hideMark/>
          </w:tcPr>
          <w:p w14:paraId="7E379763" w14:textId="6F1BE0B9" w:rsidR="00A742CF" w:rsidRPr="00867DE7" w:rsidRDefault="00A742CF" w:rsidP="00C358CC">
            <w:pPr>
              <w:spacing w:line="276" w:lineRule="auto"/>
              <w:jc w:val="right"/>
              <w:rPr>
                <w:b/>
                <w:bCs/>
                <w:color w:val="000000"/>
              </w:rPr>
            </w:pPr>
            <w:r w:rsidRPr="00867DE7">
              <w:rPr>
                <w:b/>
                <w:bCs/>
                <w:color w:val="000000"/>
              </w:rPr>
              <w:t>&lt;0.001</w:t>
            </w:r>
          </w:p>
        </w:tc>
        <w:tc>
          <w:tcPr>
            <w:tcW w:w="1296" w:type="dxa"/>
            <w:tcBorders>
              <w:top w:val="nil"/>
              <w:left w:val="nil"/>
              <w:bottom w:val="nil"/>
              <w:right w:val="nil"/>
            </w:tcBorders>
          </w:tcPr>
          <w:p w14:paraId="45418355" w14:textId="77777777" w:rsidR="00A742CF" w:rsidRPr="00867DE7" w:rsidRDefault="00A742CF" w:rsidP="00C358CC">
            <w:pPr>
              <w:spacing w:line="276" w:lineRule="auto"/>
              <w:jc w:val="right"/>
              <w:rPr>
                <w:b/>
                <w:bCs/>
                <w:color w:val="000000"/>
              </w:rPr>
            </w:pPr>
          </w:p>
        </w:tc>
        <w:tc>
          <w:tcPr>
            <w:tcW w:w="895" w:type="dxa"/>
            <w:tcBorders>
              <w:top w:val="nil"/>
              <w:left w:val="nil"/>
              <w:bottom w:val="nil"/>
              <w:right w:val="nil"/>
            </w:tcBorders>
          </w:tcPr>
          <w:p w14:paraId="1CC4F14C" w14:textId="77777777" w:rsidR="00A742CF" w:rsidRPr="00867DE7" w:rsidRDefault="00A742CF" w:rsidP="00C358CC">
            <w:pPr>
              <w:spacing w:line="276" w:lineRule="auto"/>
              <w:jc w:val="right"/>
              <w:rPr>
                <w:b/>
                <w:bCs/>
                <w:color w:val="000000"/>
              </w:rPr>
            </w:pPr>
          </w:p>
        </w:tc>
        <w:tc>
          <w:tcPr>
            <w:tcW w:w="977" w:type="dxa"/>
            <w:tcBorders>
              <w:top w:val="nil"/>
              <w:left w:val="nil"/>
              <w:bottom w:val="nil"/>
              <w:right w:val="nil"/>
            </w:tcBorders>
          </w:tcPr>
          <w:p w14:paraId="3A3165C1" w14:textId="77777777" w:rsidR="00A742CF" w:rsidRPr="00867DE7" w:rsidRDefault="00A742CF" w:rsidP="00C358CC">
            <w:pPr>
              <w:spacing w:line="276" w:lineRule="auto"/>
              <w:jc w:val="right"/>
              <w:rPr>
                <w:b/>
                <w:bCs/>
                <w:color w:val="000000"/>
              </w:rPr>
            </w:pPr>
          </w:p>
        </w:tc>
      </w:tr>
      <w:tr w:rsidR="00A742CF" w:rsidRPr="00151116" w14:paraId="327C9BEF" w14:textId="141974DB" w:rsidTr="00A742CF">
        <w:trPr>
          <w:trHeight w:val="320"/>
        </w:trPr>
        <w:tc>
          <w:tcPr>
            <w:tcW w:w="1975" w:type="dxa"/>
            <w:tcBorders>
              <w:top w:val="nil"/>
              <w:left w:val="nil"/>
              <w:bottom w:val="nil"/>
              <w:right w:val="nil"/>
            </w:tcBorders>
            <w:shd w:val="clear" w:color="auto" w:fill="auto"/>
            <w:noWrap/>
            <w:vAlign w:val="center"/>
            <w:hideMark/>
          </w:tcPr>
          <w:p w14:paraId="62BB744D" w14:textId="6B935D1B" w:rsidR="00A742CF" w:rsidRPr="00151116" w:rsidRDefault="00A742CF" w:rsidP="00C358CC">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C699406" w14:textId="1A9AC5E9" w:rsidR="00A742CF" w:rsidRPr="00151116" w:rsidRDefault="00A742CF"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9609328" w14:textId="30A34D6D" w:rsidR="00A742CF" w:rsidRPr="00867DE7" w:rsidRDefault="00A742CF" w:rsidP="00C358CC">
            <w:pPr>
              <w:spacing w:line="276" w:lineRule="auto"/>
              <w:jc w:val="right"/>
              <w:rPr>
                <w:color w:val="000000"/>
              </w:rPr>
            </w:pPr>
            <w:r w:rsidRPr="00867DE7">
              <w:rPr>
                <w:color w:val="000000"/>
              </w:rPr>
              <w:t>-5.75E-04</w:t>
            </w:r>
          </w:p>
        </w:tc>
        <w:tc>
          <w:tcPr>
            <w:tcW w:w="1116" w:type="dxa"/>
            <w:tcBorders>
              <w:top w:val="nil"/>
              <w:left w:val="nil"/>
              <w:bottom w:val="nil"/>
              <w:right w:val="nil"/>
            </w:tcBorders>
            <w:shd w:val="clear" w:color="auto" w:fill="auto"/>
            <w:noWrap/>
            <w:vAlign w:val="bottom"/>
            <w:hideMark/>
          </w:tcPr>
          <w:p w14:paraId="58FA2B5D" w14:textId="793E6AD6" w:rsidR="00A742CF" w:rsidRPr="00867DE7" w:rsidRDefault="00A742CF" w:rsidP="00C358CC">
            <w:pPr>
              <w:spacing w:line="276" w:lineRule="auto"/>
              <w:jc w:val="right"/>
              <w:rPr>
                <w:color w:val="000000"/>
              </w:rPr>
            </w:pPr>
            <w:r w:rsidRPr="00867DE7">
              <w:rPr>
                <w:color w:val="000000"/>
              </w:rPr>
              <w:t>99.039</w:t>
            </w:r>
          </w:p>
        </w:tc>
        <w:tc>
          <w:tcPr>
            <w:tcW w:w="1056" w:type="dxa"/>
            <w:tcBorders>
              <w:top w:val="nil"/>
              <w:left w:val="nil"/>
              <w:bottom w:val="nil"/>
              <w:right w:val="nil"/>
            </w:tcBorders>
            <w:shd w:val="clear" w:color="auto" w:fill="auto"/>
            <w:noWrap/>
            <w:vAlign w:val="bottom"/>
            <w:hideMark/>
          </w:tcPr>
          <w:p w14:paraId="105E73B8" w14:textId="051D7653" w:rsidR="00A742CF" w:rsidRPr="00867DE7" w:rsidRDefault="00A742CF"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28A00A9" w14:textId="70FD7860" w:rsidR="00A742CF" w:rsidRPr="00867DE7" w:rsidRDefault="00A742CF" w:rsidP="00C358CC">
            <w:pPr>
              <w:spacing w:line="276" w:lineRule="auto"/>
              <w:jc w:val="right"/>
              <w:rPr>
                <w:color w:val="000000"/>
              </w:rPr>
            </w:pPr>
            <w:r w:rsidRPr="00867DE7">
              <w:rPr>
                <w:color w:val="000000"/>
              </w:rPr>
              <w:t>-7.57E-04</w:t>
            </w:r>
          </w:p>
        </w:tc>
        <w:tc>
          <w:tcPr>
            <w:tcW w:w="1116" w:type="dxa"/>
            <w:tcBorders>
              <w:top w:val="nil"/>
              <w:left w:val="nil"/>
              <w:bottom w:val="nil"/>
              <w:right w:val="nil"/>
            </w:tcBorders>
            <w:shd w:val="clear" w:color="auto" w:fill="auto"/>
            <w:noWrap/>
            <w:vAlign w:val="bottom"/>
            <w:hideMark/>
          </w:tcPr>
          <w:p w14:paraId="53480A51" w14:textId="63AF32D6" w:rsidR="00A742CF" w:rsidRPr="00867DE7" w:rsidRDefault="00A742CF" w:rsidP="00C358CC">
            <w:pPr>
              <w:spacing w:line="276" w:lineRule="auto"/>
              <w:jc w:val="right"/>
              <w:rPr>
                <w:color w:val="000000"/>
              </w:rPr>
            </w:pPr>
            <w:r w:rsidRPr="00867DE7">
              <w:rPr>
                <w:color w:val="000000"/>
              </w:rPr>
              <w:t>252.088</w:t>
            </w:r>
          </w:p>
        </w:tc>
        <w:tc>
          <w:tcPr>
            <w:tcW w:w="1056" w:type="dxa"/>
            <w:tcBorders>
              <w:top w:val="nil"/>
              <w:left w:val="nil"/>
              <w:bottom w:val="nil"/>
              <w:right w:val="nil"/>
            </w:tcBorders>
            <w:shd w:val="clear" w:color="auto" w:fill="auto"/>
            <w:noWrap/>
            <w:vAlign w:val="bottom"/>
            <w:hideMark/>
          </w:tcPr>
          <w:p w14:paraId="0DC0A4BD" w14:textId="15242960" w:rsidR="00A742CF" w:rsidRPr="00867DE7" w:rsidRDefault="00A742CF" w:rsidP="00C358CC">
            <w:pPr>
              <w:spacing w:line="276" w:lineRule="auto"/>
              <w:jc w:val="right"/>
              <w:rPr>
                <w:b/>
                <w:bCs/>
                <w:color w:val="000000"/>
              </w:rPr>
            </w:pPr>
            <w:r w:rsidRPr="00867DE7">
              <w:rPr>
                <w:b/>
                <w:bCs/>
                <w:color w:val="000000"/>
              </w:rPr>
              <w:t>&lt;0.001</w:t>
            </w:r>
          </w:p>
        </w:tc>
        <w:tc>
          <w:tcPr>
            <w:tcW w:w="1296" w:type="dxa"/>
            <w:tcBorders>
              <w:top w:val="nil"/>
              <w:left w:val="nil"/>
              <w:bottom w:val="nil"/>
              <w:right w:val="nil"/>
            </w:tcBorders>
          </w:tcPr>
          <w:p w14:paraId="3CF84555" w14:textId="77777777" w:rsidR="00A742CF" w:rsidRPr="00867DE7" w:rsidRDefault="00A742CF" w:rsidP="00C358CC">
            <w:pPr>
              <w:spacing w:line="276" w:lineRule="auto"/>
              <w:jc w:val="right"/>
              <w:rPr>
                <w:b/>
                <w:bCs/>
                <w:color w:val="000000"/>
              </w:rPr>
            </w:pPr>
          </w:p>
        </w:tc>
        <w:tc>
          <w:tcPr>
            <w:tcW w:w="895" w:type="dxa"/>
            <w:tcBorders>
              <w:top w:val="nil"/>
              <w:left w:val="nil"/>
              <w:bottom w:val="nil"/>
              <w:right w:val="nil"/>
            </w:tcBorders>
          </w:tcPr>
          <w:p w14:paraId="540797CC" w14:textId="77777777" w:rsidR="00A742CF" w:rsidRPr="00867DE7" w:rsidRDefault="00A742CF" w:rsidP="00C358CC">
            <w:pPr>
              <w:spacing w:line="276" w:lineRule="auto"/>
              <w:jc w:val="right"/>
              <w:rPr>
                <w:b/>
                <w:bCs/>
                <w:color w:val="000000"/>
              </w:rPr>
            </w:pPr>
          </w:p>
        </w:tc>
        <w:tc>
          <w:tcPr>
            <w:tcW w:w="977" w:type="dxa"/>
            <w:tcBorders>
              <w:top w:val="nil"/>
              <w:left w:val="nil"/>
              <w:bottom w:val="nil"/>
              <w:right w:val="nil"/>
            </w:tcBorders>
          </w:tcPr>
          <w:p w14:paraId="2FA4C3EF" w14:textId="77777777" w:rsidR="00A742CF" w:rsidRPr="00867DE7" w:rsidRDefault="00A742CF" w:rsidP="00C358CC">
            <w:pPr>
              <w:spacing w:line="276" w:lineRule="auto"/>
              <w:jc w:val="right"/>
              <w:rPr>
                <w:b/>
                <w:bCs/>
                <w:color w:val="000000"/>
              </w:rPr>
            </w:pPr>
          </w:p>
        </w:tc>
      </w:tr>
      <w:tr w:rsidR="00A742CF" w:rsidRPr="00151116" w14:paraId="6397F820" w14:textId="5EFD8183" w:rsidTr="00A742CF">
        <w:trPr>
          <w:trHeight w:val="320"/>
        </w:trPr>
        <w:tc>
          <w:tcPr>
            <w:tcW w:w="1975" w:type="dxa"/>
            <w:tcBorders>
              <w:top w:val="nil"/>
              <w:left w:val="nil"/>
              <w:bottom w:val="nil"/>
              <w:right w:val="nil"/>
            </w:tcBorders>
            <w:shd w:val="clear" w:color="auto" w:fill="auto"/>
            <w:noWrap/>
            <w:vAlign w:val="center"/>
            <w:hideMark/>
          </w:tcPr>
          <w:p w14:paraId="7176FF48" w14:textId="33707444" w:rsidR="00A742CF" w:rsidRPr="00151116" w:rsidRDefault="00A742CF" w:rsidP="00C358CC">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2C56BA" w14:textId="4F84635A" w:rsidR="00A742CF" w:rsidRPr="00151116" w:rsidRDefault="00A742CF"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9081B3A" w14:textId="7ED1D6F9" w:rsidR="00A742CF" w:rsidRPr="00867DE7" w:rsidRDefault="00A742CF" w:rsidP="00C358CC">
            <w:pPr>
              <w:spacing w:line="276" w:lineRule="auto"/>
              <w:jc w:val="right"/>
              <w:rPr>
                <w:color w:val="000000"/>
              </w:rPr>
            </w:pPr>
            <w:r w:rsidRPr="00867DE7">
              <w:rPr>
                <w:color w:val="000000"/>
              </w:rPr>
              <w:t>5.50E-02</w:t>
            </w:r>
          </w:p>
        </w:tc>
        <w:tc>
          <w:tcPr>
            <w:tcW w:w="1116" w:type="dxa"/>
            <w:tcBorders>
              <w:top w:val="nil"/>
              <w:left w:val="nil"/>
              <w:bottom w:val="nil"/>
              <w:right w:val="nil"/>
            </w:tcBorders>
            <w:shd w:val="clear" w:color="auto" w:fill="auto"/>
            <w:noWrap/>
            <w:vAlign w:val="bottom"/>
            <w:hideMark/>
          </w:tcPr>
          <w:p w14:paraId="37094B13" w14:textId="1B79A1AA" w:rsidR="00A742CF" w:rsidRPr="00867DE7" w:rsidRDefault="00A742CF" w:rsidP="00C358CC">
            <w:pPr>
              <w:spacing w:line="276" w:lineRule="auto"/>
              <w:jc w:val="right"/>
              <w:rPr>
                <w:color w:val="000000"/>
              </w:rPr>
            </w:pPr>
            <w:r w:rsidRPr="00867DE7">
              <w:rPr>
                <w:color w:val="000000"/>
              </w:rPr>
              <w:t>0.698</w:t>
            </w:r>
          </w:p>
        </w:tc>
        <w:tc>
          <w:tcPr>
            <w:tcW w:w="1056" w:type="dxa"/>
            <w:tcBorders>
              <w:top w:val="nil"/>
              <w:left w:val="nil"/>
              <w:bottom w:val="nil"/>
              <w:right w:val="nil"/>
            </w:tcBorders>
            <w:shd w:val="clear" w:color="auto" w:fill="auto"/>
            <w:noWrap/>
            <w:vAlign w:val="bottom"/>
            <w:hideMark/>
          </w:tcPr>
          <w:p w14:paraId="7A91EAEB" w14:textId="22AD9290" w:rsidR="00A742CF" w:rsidRPr="00867DE7" w:rsidRDefault="00A742CF" w:rsidP="00C358CC">
            <w:pPr>
              <w:spacing w:line="276" w:lineRule="auto"/>
              <w:jc w:val="right"/>
              <w:rPr>
                <w:b/>
                <w:bCs/>
                <w:color w:val="000000"/>
              </w:rPr>
            </w:pPr>
            <w:r w:rsidRPr="00867DE7">
              <w:rPr>
                <w:color w:val="000000"/>
              </w:rPr>
              <w:t>0.404</w:t>
            </w:r>
          </w:p>
        </w:tc>
        <w:tc>
          <w:tcPr>
            <w:tcW w:w="1416" w:type="dxa"/>
            <w:tcBorders>
              <w:top w:val="nil"/>
              <w:left w:val="nil"/>
              <w:bottom w:val="nil"/>
              <w:right w:val="nil"/>
            </w:tcBorders>
            <w:shd w:val="clear" w:color="auto" w:fill="auto"/>
            <w:noWrap/>
            <w:vAlign w:val="bottom"/>
            <w:hideMark/>
          </w:tcPr>
          <w:p w14:paraId="4AEE4377" w14:textId="5BA7DFD3" w:rsidR="00A742CF" w:rsidRPr="00867DE7" w:rsidRDefault="00A742CF" w:rsidP="00C358CC">
            <w:pPr>
              <w:spacing w:line="276" w:lineRule="auto"/>
              <w:jc w:val="right"/>
              <w:rPr>
                <w:color w:val="000000"/>
              </w:rPr>
            </w:pPr>
            <w:r w:rsidRPr="00867DE7">
              <w:rPr>
                <w:color w:val="000000"/>
              </w:rPr>
              <w:t>1.87E-01</w:t>
            </w:r>
          </w:p>
        </w:tc>
        <w:tc>
          <w:tcPr>
            <w:tcW w:w="1116" w:type="dxa"/>
            <w:tcBorders>
              <w:top w:val="nil"/>
              <w:left w:val="nil"/>
              <w:bottom w:val="nil"/>
              <w:right w:val="nil"/>
            </w:tcBorders>
            <w:shd w:val="clear" w:color="auto" w:fill="auto"/>
            <w:noWrap/>
            <w:vAlign w:val="bottom"/>
            <w:hideMark/>
          </w:tcPr>
          <w:p w14:paraId="319EFD14" w14:textId="5BB38081" w:rsidR="00A742CF" w:rsidRPr="00867DE7" w:rsidRDefault="00A742CF" w:rsidP="00C358CC">
            <w:pPr>
              <w:spacing w:line="276" w:lineRule="auto"/>
              <w:jc w:val="right"/>
              <w:rPr>
                <w:color w:val="000000"/>
              </w:rPr>
            </w:pPr>
            <w:r w:rsidRPr="00867DE7">
              <w:rPr>
                <w:color w:val="000000"/>
              </w:rPr>
              <w:t>26.244</w:t>
            </w:r>
          </w:p>
        </w:tc>
        <w:tc>
          <w:tcPr>
            <w:tcW w:w="1056" w:type="dxa"/>
            <w:tcBorders>
              <w:top w:val="nil"/>
              <w:left w:val="nil"/>
              <w:bottom w:val="nil"/>
              <w:right w:val="nil"/>
            </w:tcBorders>
            <w:shd w:val="clear" w:color="auto" w:fill="auto"/>
            <w:noWrap/>
            <w:vAlign w:val="bottom"/>
            <w:hideMark/>
          </w:tcPr>
          <w:p w14:paraId="3B5FC1BB" w14:textId="4446C81A" w:rsidR="00A742CF" w:rsidRPr="00867DE7" w:rsidRDefault="00A742CF" w:rsidP="00C358CC">
            <w:pPr>
              <w:spacing w:line="276" w:lineRule="auto"/>
              <w:jc w:val="right"/>
              <w:rPr>
                <w:color w:val="000000"/>
              </w:rPr>
            </w:pPr>
            <w:r w:rsidRPr="00867DE7">
              <w:rPr>
                <w:b/>
                <w:bCs/>
                <w:color w:val="000000"/>
              </w:rPr>
              <w:t>&lt;0.001</w:t>
            </w:r>
          </w:p>
        </w:tc>
        <w:tc>
          <w:tcPr>
            <w:tcW w:w="1296" w:type="dxa"/>
            <w:tcBorders>
              <w:top w:val="nil"/>
              <w:left w:val="nil"/>
              <w:bottom w:val="nil"/>
              <w:right w:val="nil"/>
            </w:tcBorders>
          </w:tcPr>
          <w:p w14:paraId="640755FB" w14:textId="77777777" w:rsidR="00A742CF" w:rsidRPr="00867DE7" w:rsidRDefault="00A742CF" w:rsidP="00C358CC">
            <w:pPr>
              <w:spacing w:line="276" w:lineRule="auto"/>
              <w:jc w:val="right"/>
              <w:rPr>
                <w:b/>
                <w:bCs/>
                <w:color w:val="000000"/>
              </w:rPr>
            </w:pPr>
          </w:p>
        </w:tc>
        <w:tc>
          <w:tcPr>
            <w:tcW w:w="895" w:type="dxa"/>
            <w:tcBorders>
              <w:top w:val="nil"/>
              <w:left w:val="nil"/>
              <w:bottom w:val="nil"/>
              <w:right w:val="nil"/>
            </w:tcBorders>
          </w:tcPr>
          <w:p w14:paraId="2C2F4896" w14:textId="77777777" w:rsidR="00A742CF" w:rsidRPr="00867DE7" w:rsidRDefault="00A742CF" w:rsidP="00C358CC">
            <w:pPr>
              <w:spacing w:line="276" w:lineRule="auto"/>
              <w:jc w:val="right"/>
              <w:rPr>
                <w:b/>
                <w:bCs/>
                <w:color w:val="000000"/>
              </w:rPr>
            </w:pPr>
          </w:p>
        </w:tc>
        <w:tc>
          <w:tcPr>
            <w:tcW w:w="977" w:type="dxa"/>
            <w:tcBorders>
              <w:top w:val="nil"/>
              <w:left w:val="nil"/>
              <w:bottom w:val="nil"/>
              <w:right w:val="nil"/>
            </w:tcBorders>
          </w:tcPr>
          <w:p w14:paraId="3E5E68B0" w14:textId="77777777" w:rsidR="00A742CF" w:rsidRPr="00867DE7" w:rsidRDefault="00A742CF" w:rsidP="00C358CC">
            <w:pPr>
              <w:spacing w:line="276" w:lineRule="auto"/>
              <w:jc w:val="right"/>
              <w:rPr>
                <w:b/>
                <w:bCs/>
                <w:color w:val="000000"/>
              </w:rPr>
            </w:pPr>
          </w:p>
        </w:tc>
      </w:tr>
      <w:tr w:rsidR="00A742CF" w:rsidRPr="00151116" w14:paraId="75FD51B1" w14:textId="46E30992" w:rsidTr="00A742CF">
        <w:trPr>
          <w:trHeight w:val="320"/>
        </w:trPr>
        <w:tc>
          <w:tcPr>
            <w:tcW w:w="1975" w:type="dxa"/>
            <w:tcBorders>
              <w:top w:val="nil"/>
              <w:left w:val="nil"/>
              <w:bottom w:val="nil"/>
              <w:right w:val="nil"/>
            </w:tcBorders>
            <w:shd w:val="clear" w:color="auto" w:fill="auto"/>
            <w:noWrap/>
            <w:vAlign w:val="center"/>
            <w:hideMark/>
          </w:tcPr>
          <w:p w14:paraId="5816D19E" w14:textId="6898AEBF" w:rsidR="00A742CF" w:rsidRPr="00151116" w:rsidRDefault="00A742CF" w:rsidP="00C358CC">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48D1C" w14:textId="4D673F3D" w:rsidR="00A742CF" w:rsidRPr="00151116" w:rsidRDefault="00A742CF"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8566EE5" w14:textId="5C094F3B" w:rsidR="00A742CF" w:rsidRPr="00867DE7" w:rsidRDefault="00A742CF" w:rsidP="00C358CC">
            <w:pPr>
              <w:spacing w:line="276" w:lineRule="auto"/>
              <w:jc w:val="right"/>
              <w:rPr>
                <w:color w:val="000000"/>
              </w:rPr>
            </w:pPr>
            <w:r w:rsidRPr="00867DE7">
              <w:rPr>
                <w:color w:val="000000"/>
              </w:rPr>
              <w:t>-8.62E-05</w:t>
            </w:r>
          </w:p>
        </w:tc>
        <w:tc>
          <w:tcPr>
            <w:tcW w:w="1116" w:type="dxa"/>
            <w:tcBorders>
              <w:top w:val="nil"/>
              <w:left w:val="nil"/>
              <w:bottom w:val="nil"/>
              <w:right w:val="nil"/>
            </w:tcBorders>
            <w:shd w:val="clear" w:color="auto" w:fill="auto"/>
            <w:noWrap/>
            <w:vAlign w:val="bottom"/>
            <w:hideMark/>
          </w:tcPr>
          <w:p w14:paraId="06E92D9F" w14:textId="41DFF510" w:rsidR="00A742CF" w:rsidRPr="00867DE7" w:rsidRDefault="00A742CF" w:rsidP="00C358CC">
            <w:pPr>
              <w:spacing w:line="276" w:lineRule="auto"/>
              <w:jc w:val="right"/>
              <w:rPr>
                <w:color w:val="000000"/>
              </w:rPr>
            </w:pPr>
            <w:r w:rsidRPr="00867DE7">
              <w:rPr>
                <w:color w:val="000000"/>
              </w:rPr>
              <w:t>3.915</w:t>
            </w:r>
          </w:p>
        </w:tc>
        <w:tc>
          <w:tcPr>
            <w:tcW w:w="1056" w:type="dxa"/>
            <w:tcBorders>
              <w:top w:val="nil"/>
              <w:left w:val="nil"/>
              <w:bottom w:val="nil"/>
              <w:right w:val="nil"/>
            </w:tcBorders>
            <w:shd w:val="clear" w:color="auto" w:fill="auto"/>
            <w:noWrap/>
            <w:vAlign w:val="bottom"/>
            <w:hideMark/>
          </w:tcPr>
          <w:p w14:paraId="3A87EBDA" w14:textId="0D5228E6" w:rsidR="00A742CF" w:rsidRPr="00867DE7" w:rsidRDefault="00A742CF" w:rsidP="00C358CC">
            <w:pPr>
              <w:spacing w:line="276" w:lineRule="auto"/>
              <w:jc w:val="right"/>
              <w:rPr>
                <w:b/>
                <w:bCs/>
                <w:color w:val="000000"/>
              </w:rPr>
            </w:pPr>
            <w:r w:rsidRPr="00867DE7">
              <w:rPr>
                <w:b/>
                <w:bCs/>
                <w:color w:val="000000"/>
              </w:rPr>
              <w:t>0.048</w:t>
            </w:r>
          </w:p>
        </w:tc>
        <w:tc>
          <w:tcPr>
            <w:tcW w:w="1416" w:type="dxa"/>
            <w:tcBorders>
              <w:top w:val="nil"/>
              <w:left w:val="nil"/>
              <w:bottom w:val="nil"/>
              <w:right w:val="nil"/>
            </w:tcBorders>
            <w:shd w:val="clear" w:color="auto" w:fill="auto"/>
            <w:noWrap/>
            <w:vAlign w:val="bottom"/>
            <w:hideMark/>
          </w:tcPr>
          <w:p w14:paraId="0B6FE1CA" w14:textId="033ABC41" w:rsidR="00A742CF" w:rsidRPr="00867DE7" w:rsidRDefault="00A742CF" w:rsidP="00C358CC">
            <w:pPr>
              <w:spacing w:line="276" w:lineRule="auto"/>
              <w:jc w:val="right"/>
              <w:rPr>
                <w:color w:val="000000"/>
              </w:rPr>
            </w:pPr>
            <w:r w:rsidRPr="00867DE7">
              <w:rPr>
                <w:color w:val="000000"/>
              </w:rPr>
              <w:t>7.74E-06</w:t>
            </w:r>
          </w:p>
        </w:tc>
        <w:tc>
          <w:tcPr>
            <w:tcW w:w="1116" w:type="dxa"/>
            <w:tcBorders>
              <w:top w:val="nil"/>
              <w:left w:val="nil"/>
              <w:bottom w:val="nil"/>
              <w:right w:val="nil"/>
            </w:tcBorders>
            <w:shd w:val="clear" w:color="auto" w:fill="auto"/>
            <w:noWrap/>
            <w:vAlign w:val="bottom"/>
            <w:hideMark/>
          </w:tcPr>
          <w:p w14:paraId="5E35C2D2" w14:textId="706B5297" w:rsidR="00A742CF" w:rsidRPr="00867DE7" w:rsidRDefault="00A742CF" w:rsidP="00C358CC">
            <w:pPr>
              <w:spacing w:line="276" w:lineRule="auto"/>
              <w:jc w:val="right"/>
              <w:rPr>
                <w:color w:val="000000"/>
              </w:rPr>
            </w:pPr>
            <w:r w:rsidRPr="00867DE7">
              <w:rPr>
                <w:color w:val="000000"/>
              </w:rPr>
              <w:t>5.358</w:t>
            </w:r>
          </w:p>
        </w:tc>
        <w:tc>
          <w:tcPr>
            <w:tcW w:w="1056" w:type="dxa"/>
            <w:tcBorders>
              <w:top w:val="nil"/>
              <w:left w:val="nil"/>
              <w:bottom w:val="nil"/>
              <w:right w:val="nil"/>
            </w:tcBorders>
            <w:shd w:val="clear" w:color="auto" w:fill="auto"/>
            <w:noWrap/>
            <w:vAlign w:val="bottom"/>
            <w:hideMark/>
          </w:tcPr>
          <w:p w14:paraId="4F7FD438" w14:textId="6A24E4B3" w:rsidR="00A742CF" w:rsidRPr="00867DE7" w:rsidRDefault="00A742CF" w:rsidP="00C358CC">
            <w:pPr>
              <w:spacing w:line="276" w:lineRule="auto"/>
              <w:jc w:val="right"/>
              <w:rPr>
                <w:b/>
                <w:bCs/>
                <w:color w:val="000000"/>
              </w:rPr>
            </w:pPr>
            <w:r w:rsidRPr="00867DE7">
              <w:rPr>
                <w:b/>
                <w:bCs/>
                <w:color w:val="000000"/>
              </w:rPr>
              <w:t>0.021</w:t>
            </w:r>
          </w:p>
        </w:tc>
        <w:tc>
          <w:tcPr>
            <w:tcW w:w="1296" w:type="dxa"/>
            <w:tcBorders>
              <w:top w:val="nil"/>
              <w:left w:val="nil"/>
              <w:bottom w:val="nil"/>
              <w:right w:val="nil"/>
            </w:tcBorders>
          </w:tcPr>
          <w:p w14:paraId="5AA0980E" w14:textId="77777777" w:rsidR="00A742CF" w:rsidRPr="00867DE7" w:rsidRDefault="00A742CF" w:rsidP="00C358CC">
            <w:pPr>
              <w:spacing w:line="276" w:lineRule="auto"/>
              <w:jc w:val="right"/>
              <w:rPr>
                <w:b/>
                <w:bCs/>
                <w:color w:val="000000"/>
              </w:rPr>
            </w:pPr>
          </w:p>
        </w:tc>
        <w:tc>
          <w:tcPr>
            <w:tcW w:w="895" w:type="dxa"/>
            <w:tcBorders>
              <w:top w:val="nil"/>
              <w:left w:val="nil"/>
              <w:bottom w:val="nil"/>
              <w:right w:val="nil"/>
            </w:tcBorders>
          </w:tcPr>
          <w:p w14:paraId="02814AAA" w14:textId="77777777" w:rsidR="00A742CF" w:rsidRPr="00867DE7" w:rsidRDefault="00A742CF" w:rsidP="00C358CC">
            <w:pPr>
              <w:spacing w:line="276" w:lineRule="auto"/>
              <w:jc w:val="right"/>
              <w:rPr>
                <w:b/>
                <w:bCs/>
                <w:color w:val="000000"/>
              </w:rPr>
            </w:pPr>
          </w:p>
        </w:tc>
        <w:tc>
          <w:tcPr>
            <w:tcW w:w="977" w:type="dxa"/>
            <w:tcBorders>
              <w:top w:val="nil"/>
              <w:left w:val="nil"/>
              <w:bottom w:val="nil"/>
              <w:right w:val="nil"/>
            </w:tcBorders>
          </w:tcPr>
          <w:p w14:paraId="0EF2F385" w14:textId="77777777" w:rsidR="00A742CF" w:rsidRPr="00867DE7" w:rsidRDefault="00A742CF" w:rsidP="00C358CC">
            <w:pPr>
              <w:spacing w:line="276" w:lineRule="auto"/>
              <w:jc w:val="right"/>
              <w:rPr>
                <w:b/>
                <w:bCs/>
                <w:color w:val="000000"/>
              </w:rPr>
            </w:pPr>
          </w:p>
        </w:tc>
      </w:tr>
      <w:tr w:rsidR="00A742CF" w:rsidRPr="00151116" w14:paraId="6CC36853" w14:textId="1974E1C0" w:rsidTr="00A742CF">
        <w:trPr>
          <w:trHeight w:val="320"/>
        </w:trPr>
        <w:tc>
          <w:tcPr>
            <w:tcW w:w="1975" w:type="dxa"/>
            <w:tcBorders>
              <w:top w:val="nil"/>
              <w:left w:val="nil"/>
              <w:right w:val="nil"/>
            </w:tcBorders>
            <w:shd w:val="clear" w:color="auto" w:fill="auto"/>
            <w:noWrap/>
            <w:vAlign w:val="center"/>
            <w:hideMark/>
          </w:tcPr>
          <w:p w14:paraId="1233DBFB" w14:textId="38067B04" w:rsidR="00A742CF" w:rsidRPr="00151116" w:rsidRDefault="00A742CF" w:rsidP="00C358CC">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A8AD637" w14:textId="76FE3F6B" w:rsidR="00A742CF" w:rsidRPr="00151116" w:rsidRDefault="00A742CF" w:rsidP="00C358CC">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6B48F85C" w14:textId="6F1ADCE8" w:rsidR="00A742CF" w:rsidRPr="00867DE7" w:rsidRDefault="00A742CF" w:rsidP="00C358CC">
            <w:pPr>
              <w:spacing w:line="276" w:lineRule="auto"/>
              <w:jc w:val="right"/>
              <w:rPr>
                <w:color w:val="000000"/>
              </w:rPr>
            </w:pPr>
            <w:r w:rsidRPr="00867DE7">
              <w:rPr>
                <w:color w:val="000000"/>
              </w:rPr>
              <w:t>5.82E-04</w:t>
            </w:r>
          </w:p>
        </w:tc>
        <w:tc>
          <w:tcPr>
            <w:tcW w:w="1116" w:type="dxa"/>
            <w:tcBorders>
              <w:top w:val="nil"/>
              <w:left w:val="nil"/>
              <w:right w:val="nil"/>
            </w:tcBorders>
            <w:shd w:val="clear" w:color="auto" w:fill="auto"/>
            <w:noWrap/>
            <w:vAlign w:val="bottom"/>
            <w:hideMark/>
          </w:tcPr>
          <w:p w14:paraId="696CCF57" w14:textId="4387FFA9" w:rsidR="00A742CF" w:rsidRPr="00867DE7" w:rsidRDefault="00A742CF" w:rsidP="00C358CC">
            <w:pPr>
              <w:spacing w:line="276" w:lineRule="auto"/>
              <w:jc w:val="right"/>
              <w:rPr>
                <w:color w:val="000000"/>
              </w:rPr>
            </w:pPr>
            <w:r w:rsidRPr="00867DE7">
              <w:rPr>
                <w:color w:val="000000"/>
              </w:rPr>
              <w:t>44.514</w:t>
            </w:r>
          </w:p>
        </w:tc>
        <w:tc>
          <w:tcPr>
            <w:tcW w:w="1056" w:type="dxa"/>
            <w:tcBorders>
              <w:top w:val="nil"/>
              <w:left w:val="nil"/>
              <w:right w:val="nil"/>
            </w:tcBorders>
            <w:shd w:val="clear" w:color="auto" w:fill="auto"/>
            <w:noWrap/>
            <w:vAlign w:val="bottom"/>
            <w:hideMark/>
          </w:tcPr>
          <w:p w14:paraId="0E5B286E" w14:textId="5158D7B5" w:rsidR="00A742CF" w:rsidRPr="00867DE7" w:rsidRDefault="00A742CF"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5A2AC60C" w14:textId="0FEB4277" w:rsidR="00A742CF" w:rsidRPr="00867DE7" w:rsidRDefault="00A742CF" w:rsidP="00C358CC">
            <w:pPr>
              <w:spacing w:line="276" w:lineRule="auto"/>
              <w:jc w:val="right"/>
              <w:rPr>
                <w:color w:val="000000"/>
              </w:rPr>
            </w:pPr>
            <w:r w:rsidRPr="00867DE7">
              <w:rPr>
                <w:color w:val="000000"/>
              </w:rPr>
              <w:t>7.50E-04</w:t>
            </w:r>
          </w:p>
        </w:tc>
        <w:tc>
          <w:tcPr>
            <w:tcW w:w="1116" w:type="dxa"/>
            <w:tcBorders>
              <w:top w:val="nil"/>
              <w:left w:val="nil"/>
              <w:right w:val="nil"/>
            </w:tcBorders>
            <w:shd w:val="clear" w:color="auto" w:fill="auto"/>
            <w:noWrap/>
            <w:vAlign w:val="bottom"/>
            <w:hideMark/>
          </w:tcPr>
          <w:p w14:paraId="35FC9C24" w14:textId="6A5ED13E" w:rsidR="00A742CF" w:rsidRPr="00867DE7" w:rsidRDefault="00A742CF" w:rsidP="00C358CC">
            <w:pPr>
              <w:spacing w:line="276" w:lineRule="auto"/>
              <w:jc w:val="right"/>
              <w:rPr>
                <w:color w:val="000000"/>
              </w:rPr>
            </w:pPr>
            <w:r w:rsidRPr="00867DE7">
              <w:rPr>
                <w:color w:val="000000"/>
              </w:rPr>
              <w:t>95.367</w:t>
            </w:r>
          </w:p>
        </w:tc>
        <w:tc>
          <w:tcPr>
            <w:tcW w:w="1056" w:type="dxa"/>
            <w:tcBorders>
              <w:top w:val="nil"/>
              <w:left w:val="nil"/>
              <w:right w:val="nil"/>
            </w:tcBorders>
            <w:shd w:val="clear" w:color="auto" w:fill="auto"/>
            <w:noWrap/>
            <w:vAlign w:val="bottom"/>
            <w:hideMark/>
          </w:tcPr>
          <w:p w14:paraId="36FEEC7E" w14:textId="33F71803" w:rsidR="00A742CF" w:rsidRPr="00867DE7" w:rsidRDefault="00A742CF" w:rsidP="00C358CC">
            <w:pPr>
              <w:spacing w:line="276" w:lineRule="auto"/>
              <w:jc w:val="right"/>
              <w:rPr>
                <w:b/>
                <w:bCs/>
                <w:color w:val="000000"/>
              </w:rPr>
            </w:pPr>
            <w:r w:rsidRPr="00867DE7">
              <w:rPr>
                <w:b/>
                <w:bCs/>
                <w:color w:val="000000"/>
              </w:rPr>
              <w:t>&lt;0.001</w:t>
            </w:r>
          </w:p>
        </w:tc>
        <w:tc>
          <w:tcPr>
            <w:tcW w:w="1296" w:type="dxa"/>
            <w:tcBorders>
              <w:top w:val="nil"/>
              <w:left w:val="nil"/>
              <w:right w:val="nil"/>
            </w:tcBorders>
          </w:tcPr>
          <w:p w14:paraId="49214907" w14:textId="77777777" w:rsidR="00A742CF" w:rsidRPr="00867DE7" w:rsidRDefault="00A742CF" w:rsidP="00C358CC">
            <w:pPr>
              <w:spacing w:line="276" w:lineRule="auto"/>
              <w:jc w:val="right"/>
              <w:rPr>
                <w:b/>
                <w:bCs/>
                <w:color w:val="000000"/>
              </w:rPr>
            </w:pPr>
          </w:p>
        </w:tc>
        <w:tc>
          <w:tcPr>
            <w:tcW w:w="895" w:type="dxa"/>
            <w:tcBorders>
              <w:top w:val="nil"/>
              <w:left w:val="nil"/>
              <w:right w:val="nil"/>
            </w:tcBorders>
          </w:tcPr>
          <w:p w14:paraId="437C85D5" w14:textId="77777777" w:rsidR="00A742CF" w:rsidRPr="00867DE7" w:rsidRDefault="00A742CF" w:rsidP="00C358CC">
            <w:pPr>
              <w:spacing w:line="276" w:lineRule="auto"/>
              <w:jc w:val="right"/>
              <w:rPr>
                <w:b/>
                <w:bCs/>
                <w:color w:val="000000"/>
              </w:rPr>
            </w:pPr>
          </w:p>
        </w:tc>
        <w:tc>
          <w:tcPr>
            <w:tcW w:w="977" w:type="dxa"/>
            <w:tcBorders>
              <w:top w:val="nil"/>
              <w:left w:val="nil"/>
              <w:right w:val="nil"/>
            </w:tcBorders>
          </w:tcPr>
          <w:p w14:paraId="34055193" w14:textId="77777777" w:rsidR="00A742CF" w:rsidRPr="00867DE7" w:rsidRDefault="00A742CF" w:rsidP="00C358CC">
            <w:pPr>
              <w:spacing w:line="276" w:lineRule="auto"/>
              <w:jc w:val="right"/>
              <w:rPr>
                <w:b/>
                <w:bCs/>
                <w:color w:val="000000"/>
              </w:rPr>
            </w:pPr>
          </w:p>
        </w:tc>
      </w:tr>
      <w:tr w:rsidR="00A742CF" w:rsidRPr="00151116" w14:paraId="4179BA61" w14:textId="4B17518A" w:rsidTr="00A742CF">
        <w:trPr>
          <w:trHeight w:val="320"/>
        </w:trPr>
        <w:tc>
          <w:tcPr>
            <w:tcW w:w="1975" w:type="dxa"/>
            <w:tcBorders>
              <w:top w:val="nil"/>
              <w:left w:val="nil"/>
              <w:bottom w:val="single" w:sz="4" w:space="0" w:color="auto"/>
              <w:right w:val="nil"/>
            </w:tcBorders>
            <w:shd w:val="clear" w:color="auto" w:fill="auto"/>
            <w:noWrap/>
            <w:vAlign w:val="center"/>
            <w:hideMark/>
          </w:tcPr>
          <w:p w14:paraId="1F862E17" w14:textId="653CFBDB" w:rsidR="00A742CF" w:rsidRPr="00151116" w:rsidRDefault="00A742CF" w:rsidP="00C358CC">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9A2FE98" w14:textId="0DCBB89D" w:rsidR="00A742CF" w:rsidRPr="00151116" w:rsidRDefault="00A742CF" w:rsidP="00C358CC">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7D0E100A" w14:textId="4939F8F0" w:rsidR="00A742CF" w:rsidRPr="00867DE7" w:rsidRDefault="00A742CF" w:rsidP="00C358CC">
            <w:pPr>
              <w:spacing w:line="276" w:lineRule="auto"/>
              <w:jc w:val="right"/>
              <w:rPr>
                <w:color w:val="000000"/>
              </w:rPr>
            </w:pPr>
            <w:r w:rsidRPr="00867DE7">
              <w:rPr>
                <w:color w:val="000000"/>
              </w:rPr>
              <w:t>-1.40E-04</w:t>
            </w:r>
          </w:p>
        </w:tc>
        <w:tc>
          <w:tcPr>
            <w:tcW w:w="1116" w:type="dxa"/>
            <w:tcBorders>
              <w:top w:val="nil"/>
              <w:left w:val="nil"/>
              <w:bottom w:val="single" w:sz="4" w:space="0" w:color="auto"/>
              <w:right w:val="nil"/>
            </w:tcBorders>
            <w:shd w:val="clear" w:color="auto" w:fill="auto"/>
            <w:noWrap/>
            <w:vAlign w:val="bottom"/>
            <w:hideMark/>
          </w:tcPr>
          <w:p w14:paraId="1F8A5588" w14:textId="0E237AF1" w:rsidR="00A742CF" w:rsidRPr="00867DE7" w:rsidRDefault="00A742CF" w:rsidP="00C358CC">
            <w:pPr>
              <w:spacing w:line="276" w:lineRule="auto"/>
              <w:jc w:val="right"/>
              <w:rPr>
                <w:color w:val="000000"/>
              </w:rPr>
            </w:pPr>
            <w:r w:rsidRPr="00867DE7">
              <w:rPr>
                <w:color w:val="000000"/>
              </w:rPr>
              <w:t>0.833</w:t>
            </w:r>
          </w:p>
        </w:tc>
        <w:tc>
          <w:tcPr>
            <w:tcW w:w="1056" w:type="dxa"/>
            <w:tcBorders>
              <w:top w:val="nil"/>
              <w:left w:val="nil"/>
              <w:bottom w:val="single" w:sz="4" w:space="0" w:color="auto"/>
              <w:right w:val="nil"/>
            </w:tcBorders>
            <w:shd w:val="clear" w:color="auto" w:fill="auto"/>
            <w:noWrap/>
            <w:vAlign w:val="bottom"/>
            <w:hideMark/>
          </w:tcPr>
          <w:p w14:paraId="19000CAA" w14:textId="0C634DB8" w:rsidR="00A742CF" w:rsidRPr="00867DE7" w:rsidRDefault="00A742CF" w:rsidP="00C358CC">
            <w:pPr>
              <w:spacing w:line="276" w:lineRule="auto"/>
              <w:jc w:val="right"/>
              <w:rPr>
                <w:b/>
                <w:bCs/>
                <w:color w:val="000000"/>
              </w:rPr>
            </w:pPr>
            <w:r w:rsidRPr="00867DE7">
              <w:rPr>
                <w:color w:val="000000"/>
              </w:rPr>
              <w:t>0.362</w:t>
            </w:r>
          </w:p>
        </w:tc>
        <w:tc>
          <w:tcPr>
            <w:tcW w:w="1416" w:type="dxa"/>
            <w:tcBorders>
              <w:top w:val="nil"/>
              <w:left w:val="nil"/>
              <w:bottom w:val="single" w:sz="4" w:space="0" w:color="auto"/>
              <w:right w:val="nil"/>
            </w:tcBorders>
            <w:shd w:val="clear" w:color="auto" w:fill="auto"/>
            <w:noWrap/>
            <w:vAlign w:val="bottom"/>
            <w:hideMark/>
          </w:tcPr>
          <w:p w14:paraId="31F28976" w14:textId="08AB1FC9" w:rsidR="00A742CF" w:rsidRPr="00867DE7" w:rsidRDefault="00A742CF" w:rsidP="00C358CC">
            <w:pPr>
              <w:spacing w:line="276" w:lineRule="auto"/>
              <w:jc w:val="right"/>
              <w:rPr>
                <w:color w:val="000000"/>
              </w:rPr>
            </w:pPr>
            <w:r w:rsidRPr="00867DE7">
              <w:rPr>
                <w:color w:val="000000"/>
              </w:rPr>
              <w:t>-3.16E-04</w:t>
            </w:r>
          </w:p>
        </w:tc>
        <w:tc>
          <w:tcPr>
            <w:tcW w:w="1116" w:type="dxa"/>
            <w:tcBorders>
              <w:top w:val="nil"/>
              <w:left w:val="nil"/>
              <w:bottom w:val="single" w:sz="4" w:space="0" w:color="auto"/>
              <w:right w:val="nil"/>
            </w:tcBorders>
            <w:shd w:val="clear" w:color="auto" w:fill="auto"/>
            <w:noWrap/>
            <w:vAlign w:val="bottom"/>
            <w:hideMark/>
          </w:tcPr>
          <w:p w14:paraId="40903415" w14:textId="1A045BB7" w:rsidR="00A742CF" w:rsidRPr="00867DE7" w:rsidRDefault="00A742CF" w:rsidP="00C358CC">
            <w:pPr>
              <w:spacing w:line="276" w:lineRule="auto"/>
              <w:jc w:val="right"/>
              <w:rPr>
                <w:color w:val="000000"/>
              </w:rPr>
            </w:pPr>
            <w:r w:rsidRPr="00867DE7">
              <w:rPr>
                <w:color w:val="000000"/>
              </w:rPr>
              <w:t>6.827</w:t>
            </w:r>
          </w:p>
        </w:tc>
        <w:tc>
          <w:tcPr>
            <w:tcW w:w="1056" w:type="dxa"/>
            <w:tcBorders>
              <w:top w:val="nil"/>
              <w:left w:val="nil"/>
              <w:bottom w:val="single" w:sz="4" w:space="0" w:color="auto"/>
              <w:right w:val="nil"/>
            </w:tcBorders>
            <w:shd w:val="clear" w:color="auto" w:fill="auto"/>
            <w:noWrap/>
            <w:vAlign w:val="bottom"/>
            <w:hideMark/>
          </w:tcPr>
          <w:p w14:paraId="772AD6A7" w14:textId="7B3AADA8" w:rsidR="00A742CF" w:rsidRPr="00867DE7" w:rsidRDefault="00A742CF" w:rsidP="00C358CC">
            <w:pPr>
              <w:spacing w:line="276" w:lineRule="auto"/>
              <w:jc w:val="right"/>
              <w:rPr>
                <w:color w:val="000000"/>
              </w:rPr>
            </w:pPr>
            <w:r w:rsidRPr="00867DE7">
              <w:rPr>
                <w:b/>
                <w:bCs/>
                <w:color w:val="000000"/>
              </w:rPr>
              <w:t>0.009</w:t>
            </w:r>
          </w:p>
        </w:tc>
        <w:tc>
          <w:tcPr>
            <w:tcW w:w="1296" w:type="dxa"/>
            <w:tcBorders>
              <w:top w:val="nil"/>
              <w:left w:val="nil"/>
              <w:bottom w:val="single" w:sz="4" w:space="0" w:color="auto"/>
              <w:right w:val="nil"/>
            </w:tcBorders>
          </w:tcPr>
          <w:p w14:paraId="72D7F157" w14:textId="77777777" w:rsidR="00A742CF" w:rsidRPr="00867DE7" w:rsidRDefault="00A742CF" w:rsidP="00C358CC">
            <w:pPr>
              <w:spacing w:line="276" w:lineRule="auto"/>
              <w:jc w:val="right"/>
              <w:rPr>
                <w:b/>
                <w:bCs/>
                <w:color w:val="000000"/>
              </w:rPr>
            </w:pPr>
          </w:p>
        </w:tc>
        <w:tc>
          <w:tcPr>
            <w:tcW w:w="895" w:type="dxa"/>
            <w:tcBorders>
              <w:top w:val="nil"/>
              <w:left w:val="nil"/>
              <w:bottom w:val="single" w:sz="4" w:space="0" w:color="auto"/>
              <w:right w:val="nil"/>
            </w:tcBorders>
          </w:tcPr>
          <w:p w14:paraId="47BCBACC" w14:textId="77777777" w:rsidR="00A742CF" w:rsidRPr="00867DE7" w:rsidRDefault="00A742CF" w:rsidP="00C358CC">
            <w:pPr>
              <w:spacing w:line="276" w:lineRule="auto"/>
              <w:jc w:val="right"/>
              <w:rPr>
                <w:b/>
                <w:bCs/>
                <w:color w:val="000000"/>
              </w:rPr>
            </w:pPr>
          </w:p>
        </w:tc>
        <w:tc>
          <w:tcPr>
            <w:tcW w:w="977" w:type="dxa"/>
            <w:tcBorders>
              <w:top w:val="nil"/>
              <w:left w:val="nil"/>
              <w:bottom w:val="single" w:sz="4" w:space="0" w:color="auto"/>
              <w:right w:val="nil"/>
            </w:tcBorders>
          </w:tcPr>
          <w:p w14:paraId="589FEC81" w14:textId="77777777" w:rsidR="00A742CF" w:rsidRPr="00867DE7" w:rsidRDefault="00A742CF" w:rsidP="00C358CC">
            <w:pPr>
              <w:spacing w:line="276" w:lineRule="auto"/>
              <w:jc w:val="right"/>
              <w:rPr>
                <w:b/>
                <w:bCs/>
                <w:color w:val="000000"/>
              </w:rPr>
            </w:pPr>
          </w:p>
        </w:tc>
      </w:tr>
    </w:tbl>
    <w:p w14:paraId="1DBBBC7E" w14:textId="77777777" w:rsidR="00E90F4A" w:rsidRPr="00E90F4A" w:rsidRDefault="00E90F4A" w:rsidP="00C358CC">
      <w:pPr>
        <w:spacing w:line="480" w:lineRule="auto"/>
      </w:pPr>
    </w:p>
    <w:p w14:paraId="304B090C" w14:textId="65DEEAAE" w:rsidR="00151116" w:rsidRPr="000547B6" w:rsidRDefault="000547B6"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p>
    <w:p w14:paraId="53F4810C" w14:textId="1778CA96" w:rsidR="00151116" w:rsidRDefault="00151116" w:rsidP="00C358CC">
      <w:pPr>
        <w:spacing w:line="480" w:lineRule="auto"/>
        <w:rPr>
          <w:b/>
        </w:rPr>
      </w:pPr>
      <w:r>
        <w:rPr>
          <w:b/>
        </w:rPr>
        <w:br w:type="page"/>
      </w:r>
    </w:p>
    <w:p w14:paraId="10009823" w14:textId="3BF8EDF8" w:rsidR="00151116" w:rsidRPr="00151116" w:rsidRDefault="00151116" w:rsidP="00C358CC">
      <w:pPr>
        <w:spacing w:line="480" w:lineRule="auto"/>
        <w:rPr>
          <w:b/>
        </w:rPr>
      </w:pPr>
      <w:r>
        <w:rPr>
          <w:b/>
        </w:rPr>
        <w:lastRenderedPageBreak/>
        <w:t xml:space="preserve">Figure </w:t>
      </w:r>
      <w:r w:rsidR="00A742CF">
        <w:rPr>
          <w:b/>
        </w:rPr>
        <w:t>6</w:t>
      </w:r>
    </w:p>
    <w:p w14:paraId="23713D83" w14:textId="4B6C18DA" w:rsidR="00151116" w:rsidRDefault="00A742CF" w:rsidP="00C358CC">
      <w:pPr>
        <w:spacing w:line="480" w:lineRule="auto"/>
        <w:rPr>
          <w:bCs/>
        </w:rPr>
      </w:pPr>
      <w:r>
        <w:rPr>
          <w:bCs/>
          <w:noProof/>
        </w:rPr>
        <w:drawing>
          <wp:inline distT="0" distB="0" distL="0" distR="0" wp14:anchorId="0D02444E" wp14:editId="513CD872">
            <wp:extent cx="8229600" cy="308610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4"/>
                    <a:stretch>
                      <a:fillRect/>
                    </a:stretch>
                  </pic:blipFill>
                  <pic:spPr>
                    <a:xfrm>
                      <a:off x="0" y="0"/>
                      <a:ext cx="8229600" cy="3086100"/>
                    </a:xfrm>
                    <a:prstGeom prst="rect">
                      <a:avLst/>
                    </a:prstGeom>
                  </pic:spPr>
                </pic:pic>
              </a:graphicData>
            </a:graphic>
          </wp:inline>
        </w:drawing>
      </w:r>
    </w:p>
    <w:p w14:paraId="513C565A" w14:textId="77777777" w:rsidR="00A742CF" w:rsidRDefault="006E79CE" w:rsidP="00C358CC">
      <w:pPr>
        <w:spacing w:line="480" w:lineRule="auto"/>
        <w:rPr>
          <w:bCs/>
        </w:rPr>
        <w:sectPr w:rsidR="00A742CF" w:rsidSect="00A742CF">
          <w:pgSz w:w="15840" w:h="12240" w:orient="landscape"/>
          <w:pgMar w:top="1440" w:right="1440" w:bottom="1440" w:left="1440" w:header="720" w:footer="720" w:gutter="0"/>
          <w:lnNumType w:countBy="1" w:restart="continuous"/>
          <w:cols w:space="720"/>
          <w:docGrid w:linePitch="360"/>
        </w:sectPr>
      </w:pPr>
      <w:r>
        <w:rPr>
          <w:b/>
        </w:rPr>
        <w:t xml:space="preserve">Figure </w:t>
      </w:r>
      <w:r w:rsidR="00A742CF">
        <w:rPr>
          <w:b/>
        </w:rPr>
        <w:t>6</w:t>
      </w:r>
      <w:r>
        <w:rPr>
          <w:bCs/>
        </w:rPr>
        <w:t xml:space="preserve"> Effects of nitrogen fertilization, inoculation treatment, and CO</w:t>
      </w:r>
      <w:r>
        <w:rPr>
          <w:bCs/>
          <w:vertAlign w:val="subscript"/>
        </w:rPr>
        <w:t>2</w:t>
      </w:r>
      <w:r>
        <w:rPr>
          <w:bCs/>
        </w:rPr>
        <w:t xml:space="preserve"> treatment on root nodule biomass (panel A)</w:t>
      </w:r>
      <w:r w:rsidR="00A33030">
        <w:rPr>
          <w:bCs/>
        </w:rPr>
        <w:t>,</w:t>
      </w:r>
      <w:r>
        <w:rPr>
          <w:bCs/>
        </w:rPr>
        <w:t xml:space="preserve"> the ratio of root nodule biomass to root biomass (panel B)</w:t>
      </w:r>
      <w:r w:rsidR="00A33030">
        <w:rPr>
          <w:bCs/>
        </w:rPr>
        <w:t xml:space="preserve">, </w:t>
      </w:r>
      <w:r w:rsidR="00A33030" w:rsidRPr="00A33030">
        <w:rPr>
          <w:bCs/>
          <w:highlight w:val="yellow"/>
        </w:rPr>
        <w:t>and the percent of leaf nitrogen fixed from the atmosphere (panel C)</w:t>
      </w:r>
      <w:r>
        <w:rPr>
          <w:bCs/>
        </w:rPr>
        <w:t xml:space="preserve">. Soil nitrogen fertilization is represented continuously on the x-axis. </w:t>
      </w:r>
      <w:r w:rsidR="00A742CF">
        <w:rPr>
          <w:bCs/>
        </w:rPr>
        <w:t>Colored points and trendlines are as described in Figure 1</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3F51C29" w14:textId="23A48F40" w:rsidR="004177E2" w:rsidRDefault="004177E2" w:rsidP="00C358CC">
      <w:pPr>
        <w:spacing w:line="480" w:lineRule="auto"/>
        <w:rPr>
          <w:b/>
        </w:rPr>
      </w:pPr>
      <w:r>
        <w:rPr>
          <w:b/>
        </w:rPr>
        <w:lastRenderedPageBreak/>
        <w:t>Discussion</w:t>
      </w:r>
    </w:p>
    <w:p w14:paraId="61C72A7A" w14:textId="77777777" w:rsidR="004177E2" w:rsidRDefault="004177E2" w:rsidP="00C358CC">
      <w:pPr>
        <w:spacing w:line="480" w:lineRule="auto"/>
        <w:rPr>
          <w:b/>
        </w:rPr>
      </w:pPr>
    </w:p>
    <w:p w14:paraId="2E74301B" w14:textId="72B71031" w:rsidR="004177E2" w:rsidRDefault="004177E2" w:rsidP="00C358CC">
      <w:pPr>
        <w:spacing w:line="48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56E0D02B" w14:textId="5804D13C" w:rsidR="00C34C61" w:rsidRPr="00C34C61" w:rsidRDefault="00E60BAC" w:rsidP="00C358CC">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C34C61" w:rsidRPr="00C34C61">
        <w:rPr>
          <w:noProof/>
        </w:rPr>
        <w:t xml:space="preserve">Andrews, M., James, E. K., Sprent, J. I., Boddey, R. M., Gross, E., &amp; dos Reis, F. B. (2011). Nitrogen fixation in legumes and actinorhizal plants in natural ecosystems: Values obtained using 15N natural abundance. </w:t>
      </w:r>
      <w:r w:rsidR="00C34C61" w:rsidRPr="00C34C61">
        <w:rPr>
          <w:i/>
          <w:iCs/>
          <w:noProof/>
        </w:rPr>
        <w:t>Plant Ecology and Diversity</w:t>
      </w:r>
      <w:r w:rsidR="00C34C61" w:rsidRPr="00C34C61">
        <w:rPr>
          <w:noProof/>
        </w:rPr>
        <w:t xml:space="preserve">, </w:t>
      </w:r>
      <w:r w:rsidR="00C34C61" w:rsidRPr="00C34C61">
        <w:rPr>
          <w:i/>
          <w:iCs/>
          <w:noProof/>
        </w:rPr>
        <w:t>4</w:t>
      </w:r>
      <w:r w:rsidR="00C34C61" w:rsidRPr="00C34C61">
        <w:rPr>
          <w:noProof/>
        </w:rPr>
        <w:t>(2–3), 117–130. https://doi.org/10.1080/17550874.2011.644343</w:t>
      </w:r>
    </w:p>
    <w:p w14:paraId="099ED971"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Barnes, J. D., Balaguer, L., Manrique, E., Elvira, S., &amp; Davison, A. W. (1992). A reappraisal of the use of DMSO for the extraction and determination of chlorophylls a and b in lichens and higher plants. </w:t>
      </w:r>
      <w:r w:rsidRPr="00C34C61">
        <w:rPr>
          <w:i/>
          <w:iCs/>
          <w:noProof/>
        </w:rPr>
        <w:t>Environmental and Experimental Botany</w:t>
      </w:r>
      <w:r w:rsidRPr="00C34C61">
        <w:rPr>
          <w:noProof/>
        </w:rPr>
        <w:t xml:space="preserve">, </w:t>
      </w:r>
      <w:r w:rsidRPr="00C34C61">
        <w:rPr>
          <w:i/>
          <w:iCs/>
          <w:noProof/>
        </w:rPr>
        <w:t>32</w:t>
      </w:r>
      <w:r w:rsidRPr="00C34C61">
        <w:rPr>
          <w:noProof/>
        </w:rPr>
        <w:t>(2), 85–100. https://doi.org/10.1016/0098-8472(92)90034-Y</w:t>
      </w:r>
    </w:p>
    <w:p w14:paraId="2E08730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Bates, D., Mächler, M., Bolker, B., &amp; Walker, S. (2015). Fitting linear mixed-effects models using lme4. </w:t>
      </w:r>
      <w:r w:rsidRPr="00C34C61">
        <w:rPr>
          <w:i/>
          <w:iCs/>
          <w:noProof/>
        </w:rPr>
        <w:t>Journal of Statistical Software</w:t>
      </w:r>
      <w:r w:rsidRPr="00C34C61">
        <w:rPr>
          <w:noProof/>
        </w:rPr>
        <w:t xml:space="preserve">, </w:t>
      </w:r>
      <w:r w:rsidRPr="00C34C61">
        <w:rPr>
          <w:i/>
          <w:iCs/>
          <w:noProof/>
        </w:rPr>
        <w:t>67</w:t>
      </w:r>
      <w:r w:rsidRPr="00C34C61">
        <w:rPr>
          <w:noProof/>
        </w:rPr>
        <w:t>(1), 1–48. https://doi.org/10.18637/jss.v067.i01</w:t>
      </w:r>
    </w:p>
    <w:p w14:paraId="1531CF7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Bernacchi, C. J., Singsaas, E. L., Pimentel, C., Portis, A. R., &amp; Long, S. P. (2001). Improved temperature response functions for models of Rubisco-limited photosynthesis. </w:t>
      </w:r>
      <w:r w:rsidRPr="00C34C61">
        <w:rPr>
          <w:i/>
          <w:iCs/>
          <w:noProof/>
        </w:rPr>
        <w:t>Plant, Cell and Environment</w:t>
      </w:r>
      <w:r w:rsidRPr="00C34C61">
        <w:rPr>
          <w:noProof/>
        </w:rPr>
        <w:t xml:space="preserve">, </w:t>
      </w:r>
      <w:r w:rsidRPr="00C34C61">
        <w:rPr>
          <w:i/>
          <w:iCs/>
          <w:noProof/>
        </w:rPr>
        <w:t>24</w:t>
      </w:r>
      <w:r w:rsidRPr="00C34C61">
        <w:rPr>
          <w:noProof/>
        </w:rPr>
        <w:t>(2), 253–259. https://doi.org/10.1046/j.1365-3040.2001.00668.x</w:t>
      </w:r>
    </w:p>
    <w:p w14:paraId="32F13F6E"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Cernusak, L. A., Ubierna, N., Winter, K., Holtum, J. A. M., Marshall, J. D., &amp; Farquhar, G. D. (2013). Environmental and physiological determinants of carbon isotope discrimination in terrestrial plants. </w:t>
      </w:r>
      <w:r w:rsidRPr="00C34C61">
        <w:rPr>
          <w:i/>
          <w:iCs/>
          <w:noProof/>
        </w:rPr>
        <w:t>New Phytologist</w:t>
      </w:r>
      <w:r w:rsidRPr="00C34C61">
        <w:rPr>
          <w:noProof/>
        </w:rPr>
        <w:t xml:space="preserve">, </w:t>
      </w:r>
      <w:r w:rsidRPr="00C34C61">
        <w:rPr>
          <w:i/>
          <w:iCs/>
          <w:noProof/>
        </w:rPr>
        <w:t>200</w:t>
      </w:r>
      <w:r w:rsidRPr="00C34C61">
        <w:rPr>
          <w:noProof/>
        </w:rPr>
        <w:t>(4), 950–965. https://doi.org/10.1111/nph.12423</w:t>
      </w:r>
    </w:p>
    <w:p w14:paraId="6C1B3D12"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Dovrat, G., Bakhshian, H., Masci, T., &amp; Sheffer, E. (2020). The nitrogen economic spectrum of legume stoichiometry and fixation strategy. </w:t>
      </w:r>
      <w:r w:rsidRPr="00C34C61">
        <w:rPr>
          <w:i/>
          <w:iCs/>
          <w:noProof/>
        </w:rPr>
        <w:t>New Phytologist</w:t>
      </w:r>
      <w:r w:rsidRPr="00C34C61">
        <w:rPr>
          <w:noProof/>
        </w:rPr>
        <w:t xml:space="preserve">, </w:t>
      </w:r>
      <w:r w:rsidRPr="00C34C61">
        <w:rPr>
          <w:i/>
          <w:iCs/>
          <w:noProof/>
        </w:rPr>
        <w:t>227</w:t>
      </w:r>
      <w:r w:rsidRPr="00C34C61">
        <w:rPr>
          <w:noProof/>
        </w:rPr>
        <w:t>(2), 365–375. https://doi.org/10.1111/nph.16543</w:t>
      </w:r>
    </w:p>
    <w:p w14:paraId="6C02BAC5"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Dovrat, G., Masci, T., Bakhshian, H., Mayzlish Gati, E., Golan, S., &amp; Sheffer, E. (2018). Drought-adapted plants dramatically downregulate dinitrogen fixation: Evidences from </w:t>
      </w:r>
      <w:r w:rsidRPr="00C34C61">
        <w:rPr>
          <w:noProof/>
        </w:rPr>
        <w:lastRenderedPageBreak/>
        <w:t xml:space="preserve">Mediterranean legume shrubs. </w:t>
      </w:r>
      <w:r w:rsidRPr="00C34C61">
        <w:rPr>
          <w:i/>
          <w:iCs/>
          <w:noProof/>
        </w:rPr>
        <w:t>Journal of Ecology</w:t>
      </w:r>
      <w:r w:rsidRPr="00C34C61">
        <w:rPr>
          <w:noProof/>
        </w:rPr>
        <w:t xml:space="preserve">, </w:t>
      </w:r>
      <w:r w:rsidRPr="00C34C61">
        <w:rPr>
          <w:i/>
          <w:iCs/>
          <w:noProof/>
        </w:rPr>
        <w:t>106</w:t>
      </w:r>
      <w:r w:rsidRPr="00C34C61">
        <w:rPr>
          <w:noProof/>
        </w:rPr>
        <w:t>(4), 1534–1544. https://doi.org/10.1111/1365-2745.12940</w:t>
      </w:r>
    </w:p>
    <w:p w14:paraId="3FC412A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Duursma, R. (2015). Plantecophys - An R package for analyzing and modelling leaf gas exchange data. </w:t>
      </w:r>
      <w:r w:rsidRPr="00C34C61">
        <w:rPr>
          <w:i/>
          <w:iCs/>
          <w:noProof/>
        </w:rPr>
        <w:t>PLos ONE</w:t>
      </w:r>
      <w:r w:rsidRPr="00C34C61">
        <w:rPr>
          <w:noProof/>
        </w:rPr>
        <w:t xml:space="preserve">, </w:t>
      </w:r>
      <w:r w:rsidRPr="00C34C61">
        <w:rPr>
          <w:i/>
          <w:iCs/>
          <w:noProof/>
        </w:rPr>
        <w:t>10</w:t>
      </w:r>
      <w:r w:rsidRPr="00C34C61">
        <w:rPr>
          <w:noProof/>
        </w:rPr>
        <w:t>(11), e0143346. https://doi.org/10.1371/journal.pone.0143346&gt;</w:t>
      </w:r>
    </w:p>
    <w:p w14:paraId="600D3B1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Evans, J. R., &amp; Seemann, J. R. (1989). The allocation of protein nitrogen in the photosynthetic apparatus: costs, consequences, and control. </w:t>
      </w:r>
      <w:r w:rsidRPr="00C34C61">
        <w:rPr>
          <w:i/>
          <w:iCs/>
          <w:noProof/>
        </w:rPr>
        <w:t>Photosynthesis</w:t>
      </w:r>
      <w:r w:rsidRPr="00C34C61">
        <w:rPr>
          <w:noProof/>
        </w:rPr>
        <w:t xml:space="preserve">, </w:t>
      </w:r>
      <w:r w:rsidRPr="00C34C61">
        <w:rPr>
          <w:i/>
          <w:iCs/>
          <w:noProof/>
        </w:rPr>
        <w:t>8</w:t>
      </w:r>
      <w:r w:rsidRPr="00C34C61">
        <w:rPr>
          <w:noProof/>
        </w:rPr>
        <w:t>, 183–205.</w:t>
      </w:r>
    </w:p>
    <w:p w14:paraId="76A166D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Farquhar, G. D., Ehleringer, J. R., &amp; Hubick, K. T. (1989). Carbon isotope discrimination and photosynthesis. </w:t>
      </w:r>
      <w:r w:rsidRPr="00C34C61">
        <w:rPr>
          <w:i/>
          <w:iCs/>
          <w:noProof/>
        </w:rPr>
        <w:t>Annual Review of Plant Physiology and Plant Molecular Biology</w:t>
      </w:r>
      <w:r w:rsidRPr="00C34C61">
        <w:rPr>
          <w:noProof/>
        </w:rPr>
        <w:t xml:space="preserve">, </w:t>
      </w:r>
      <w:r w:rsidRPr="00C34C61">
        <w:rPr>
          <w:i/>
          <w:iCs/>
          <w:noProof/>
        </w:rPr>
        <w:t>40</w:t>
      </w:r>
      <w:r w:rsidRPr="00C34C61">
        <w:rPr>
          <w:noProof/>
        </w:rPr>
        <w:t>(1), 503–537. https://doi.org/10.1146/annurev.pp.40.060189.002443</w:t>
      </w:r>
    </w:p>
    <w:p w14:paraId="28F3B68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Farquhar, G. D., &amp; Sharkey, T. D. (1982). Stomatal conductance and photosynthesis. </w:t>
      </w:r>
      <w:r w:rsidRPr="00C34C61">
        <w:rPr>
          <w:i/>
          <w:iCs/>
          <w:noProof/>
        </w:rPr>
        <w:t>Annual Review of Plant Physiology</w:t>
      </w:r>
      <w:r w:rsidRPr="00C34C61">
        <w:rPr>
          <w:noProof/>
        </w:rPr>
        <w:t xml:space="preserve">, </w:t>
      </w:r>
      <w:r w:rsidRPr="00C34C61">
        <w:rPr>
          <w:i/>
          <w:iCs/>
          <w:noProof/>
        </w:rPr>
        <w:t>33</w:t>
      </w:r>
      <w:r w:rsidRPr="00C34C61">
        <w:rPr>
          <w:noProof/>
        </w:rPr>
        <w:t>(1), 317–345. https://doi.org/10.1146/annurev.pp.33.060182.001533</w:t>
      </w:r>
    </w:p>
    <w:p w14:paraId="28AF14B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Farquhar, G. D., von Caemmerer, S., &amp; Berry, J. A. (1980). A biochemical model of photosynthetic CO</w:t>
      </w:r>
      <w:r w:rsidRPr="00C34C61">
        <w:rPr>
          <w:i/>
          <w:iCs/>
          <w:noProof/>
        </w:rPr>
        <w:t>2</w:t>
      </w:r>
      <w:r w:rsidRPr="00C34C61">
        <w:rPr>
          <w:noProof/>
        </w:rPr>
        <w:t xml:space="preserve"> assimilation in leaves of C3 species. </w:t>
      </w:r>
      <w:r w:rsidRPr="00C34C61">
        <w:rPr>
          <w:i/>
          <w:iCs/>
          <w:noProof/>
        </w:rPr>
        <w:t>Planta</w:t>
      </w:r>
      <w:r w:rsidRPr="00C34C61">
        <w:rPr>
          <w:noProof/>
        </w:rPr>
        <w:t xml:space="preserve">, </w:t>
      </w:r>
      <w:r w:rsidRPr="00C34C61">
        <w:rPr>
          <w:i/>
          <w:iCs/>
          <w:noProof/>
        </w:rPr>
        <w:t>149</w:t>
      </w:r>
      <w:r w:rsidRPr="00C34C61">
        <w:rPr>
          <w:noProof/>
        </w:rPr>
        <w:t>(1), 78–90. https://doi.org/10.1007/BF00386231</w:t>
      </w:r>
    </w:p>
    <w:p w14:paraId="5FBA93FC"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Fox, J., &amp; Weisberg, S. (2019). </w:t>
      </w:r>
      <w:r w:rsidRPr="00C34C61">
        <w:rPr>
          <w:i/>
          <w:iCs/>
          <w:noProof/>
        </w:rPr>
        <w:t>An R companion to applied regression</w:t>
      </w:r>
      <w:r w:rsidRPr="00C34C61">
        <w:rPr>
          <w:noProof/>
        </w:rPr>
        <w:t xml:space="preserve"> (Third edit). Retrieved from https://socialsciences.mcmaster.ca/jfox/Books/Companion/</w:t>
      </w:r>
    </w:p>
    <w:p w14:paraId="13CC0CC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Hoagland, D. R., &amp; Arnon, D. I. (1950). The water-culture method for growing plants without soil. </w:t>
      </w:r>
      <w:r w:rsidRPr="00C34C61">
        <w:rPr>
          <w:i/>
          <w:iCs/>
          <w:noProof/>
        </w:rPr>
        <w:t>California Agricultural Experiment Station: 347</w:t>
      </w:r>
      <w:r w:rsidRPr="00C34C61">
        <w:rPr>
          <w:noProof/>
        </w:rPr>
        <w:t xml:space="preserve">, </w:t>
      </w:r>
      <w:r w:rsidRPr="00C34C61">
        <w:rPr>
          <w:i/>
          <w:iCs/>
          <w:noProof/>
        </w:rPr>
        <w:t>347</w:t>
      </w:r>
      <w:r w:rsidRPr="00C34C61">
        <w:rPr>
          <w:noProof/>
        </w:rPr>
        <w:t>(2), 1–32.</w:t>
      </w:r>
    </w:p>
    <w:p w14:paraId="16130D2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Katabuchi, M. (2015). LeafArea: An R package for rapid digital analysis of leaf area. </w:t>
      </w:r>
      <w:r w:rsidRPr="00C34C61">
        <w:rPr>
          <w:i/>
          <w:iCs/>
          <w:noProof/>
        </w:rPr>
        <w:t>Ecological Research</w:t>
      </w:r>
      <w:r w:rsidRPr="00C34C61">
        <w:rPr>
          <w:noProof/>
        </w:rPr>
        <w:t xml:space="preserve">, </w:t>
      </w:r>
      <w:r w:rsidRPr="00C34C61">
        <w:rPr>
          <w:i/>
          <w:iCs/>
          <w:noProof/>
        </w:rPr>
        <w:t>30</w:t>
      </w:r>
      <w:r w:rsidRPr="00C34C61">
        <w:rPr>
          <w:noProof/>
        </w:rPr>
        <w:t>(6), 1073–1077.</w:t>
      </w:r>
    </w:p>
    <w:p w14:paraId="73EC695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Kenward, M. G., &amp; Roger, J. H. (1997). Small sample inference for fixed effects from restricted </w:t>
      </w:r>
      <w:r w:rsidRPr="00C34C61">
        <w:rPr>
          <w:noProof/>
        </w:rPr>
        <w:lastRenderedPageBreak/>
        <w:t xml:space="preserve">maximum likelihood. </w:t>
      </w:r>
      <w:r w:rsidRPr="00C34C61">
        <w:rPr>
          <w:i/>
          <w:iCs/>
          <w:noProof/>
        </w:rPr>
        <w:t>Biometrics</w:t>
      </w:r>
      <w:r w:rsidRPr="00C34C61">
        <w:rPr>
          <w:noProof/>
        </w:rPr>
        <w:t xml:space="preserve">, </w:t>
      </w:r>
      <w:r w:rsidRPr="00C34C61">
        <w:rPr>
          <w:i/>
          <w:iCs/>
          <w:noProof/>
        </w:rPr>
        <w:t>53</w:t>
      </w:r>
      <w:r w:rsidRPr="00C34C61">
        <w:rPr>
          <w:noProof/>
        </w:rPr>
        <w:t>(3), 983. https://doi.org/10.2307/2533558</w:t>
      </w:r>
    </w:p>
    <w:p w14:paraId="4F92C03E"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Lenth, R. (2019). </w:t>
      </w:r>
      <w:r w:rsidRPr="00C34C61">
        <w:rPr>
          <w:i/>
          <w:iCs/>
          <w:noProof/>
        </w:rPr>
        <w:t>emmeans: estimated marginal means, aka least-squares means</w:t>
      </w:r>
      <w:r w:rsidRPr="00C34C61">
        <w:rPr>
          <w:noProof/>
        </w:rPr>
        <w:t>.</w:t>
      </w:r>
    </w:p>
    <w:p w14:paraId="4BE5F1D9"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Medlyn, B. E., Dreyer, E., Ellsworth, D. S., Forstreuter, M., Harley, P. C., Kirschbaum, M. U. F., … Loustau, D. (2002). Temperature response of parameters of a biochemically based model of photosynthesis. II. A review of experimental data. </w:t>
      </w:r>
      <w:r w:rsidRPr="00C34C61">
        <w:rPr>
          <w:i/>
          <w:iCs/>
          <w:noProof/>
        </w:rPr>
        <w:t>Plant, Cell &amp; Environment</w:t>
      </w:r>
      <w:r w:rsidRPr="00C34C61">
        <w:rPr>
          <w:noProof/>
        </w:rPr>
        <w:t xml:space="preserve">, </w:t>
      </w:r>
      <w:r w:rsidRPr="00C34C61">
        <w:rPr>
          <w:i/>
          <w:iCs/>
          <w:noProof/>
        </w:rPr>
        <w:t>25</w:t>
      </w:r>
      <w:r w:rsidRPr="00C34C61">
        <w:rPr>
          <w:noProof/>
        </w:rPr>
        <w:t>(9), 1167–1179. https://doi.org/10.1046/j.1365-3040.2002.00891.x</w:t>
      </w:r>
    </w:p>
    <w:p w14:paraId="4F7BFE2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Niinemets, Ü., &amp; Tenhunen, J. D. (1997). A model separating leaf structural and physiological effects on carbon gain along light gradients for the shade-tolerant species </w:t>
      </w:r>
      <w:r w:rsidRPr="00C34C61">
        <w:rPr>
          <w:i/>
          <w:iCs/>
          <w:noProof/>
        </w:rPr>
        <w:t>Acer saccharum</w:t>
      </w:r>
      <w:r w:rsidRPr="00C34C61">
        <w:rPr>
          <w:noProof/>
        </w:rPr>
        <w:t xml:space="preserve">. </w:t>
      </w:r>
      <w:r w:rsidRPr="00C34C61">
        <w:rPr>
          <w:i/>
          <w:iCs/>
          <w:noProof/>
        </w:rPr>
        <w:t>Plant, Cell and Environment</w:t>
      </w:r>
      <w:r w:rsidRPr="00C34C61">
        <w:rPr>
          <w:noProof/>
        </w:rPr>
        <w:t xml:space="preserve">, </w:t>
      </w:r>
      <w:r w:rsidRPr="00C34C61">
        <w:rPr>
          <w:i/>
          <w:iCs/>
          <w:noProof/>
        </w:rPr>
        <w:t>20</w:t>
      </w:r>
      <w:r w:rsidRPr="00C34C61">
        <w:rPr>
          <w:noProof/>
        </w:rPr>
        <w:t>(7), 845–866. https://doi.org/10.1046/j.1365-3040.1997.d01-133.x</w:t>
      </w:r>
    </w:p>
    <w:p w14:paraId="62D2F736"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Onoda, Y., Wright, I. J., Evans, J. R., Hikosaka, K., Kitajima, K., Niinemets, Ü., … Westoby, M. (2017). Physiological and structural tradeoffs underlying the leaf economics spectrum. </w:t>
      </w:r>
      <w:r w:rsidRPr="00C34C61">
        <w:rPr>
          <w:i/>
          <w:iCs/>
          <w:noProof/>
        </w:rPr>
        <w:t>New Phytologist</w:t>
      </w:r>
      <w:r w:rsidRPr="00C34C61">
        <w:rPr>
          <w:noProof/>
        </w:rPr>
        <w:t xml:space="preserve">, </w:t>
      </w:r>
      <w:r w:rsidRPr="00C34C61">
        <w:rPr>
          <w:i/>
          <w:iCs/>
          <w:noProof/>
        </w:rPr>
        <w:t>214</w:t>
      </w:r>
      <w:r w:rsidRPr="00C34C61">
        <w:rPr>
          <w:noProof/>
        </w:rPr>
        <w:t>(4), 1447–1463. https://doi.org/10.1111/nph.14496</w:t>
      </w:r>
    </w:p>
    <w:p w14:paraId="5262BDE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Perkowski, E. A., Waring, E. F., &amp; Smith, N. G. (2021). Root mass carbon costs to acquire nitrogen are determined by nitrogen and light availability in two species with different nitrogen acquisition strategies. </w:t>
      </w:r>
      <w:r w:rsidRPr="00C34C61">
        <w:rPr>
          <w:i/>
          <w:iCs/>
          <w:noProof/>
        </w:rPr>
        <w:t>Journal of Experimental Botany</w:t>
      </w:r>
      <w:r w:rsidRPr="00C34C61">
        <w:rPr>
          <w:noProof/>
        </w:rPr>
        <w:t xml:space="preserve">, </w:t>
      </w:r>
      <w:r w:rsidRPr="00C34C61">
        <w:rPr>
          <w:i/>
          <w:iCs/>
          <w:noProof/>
        </w:rPr>
        <w:t>72</w:t>
      </w:r>
      <w:r w:rsidRPr="00C34C61">
        <w:rPr>
          <w:noProof/>
        </w:rPr>
        <w:t>(15), 5766–5776. https://doi.org/10.1093/jxb/erab253</w:t>
      </w:r>
    </w:p>
    <w:p w14:paraId="311C980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R Core Team. (2021). </w:t>
      </w:r>
      <w:r w:rsidRPr="00C34C61">
        <w:rPr>
          <w:i/>
          <w:iCs/>
          <w:noProof/>
        </w:rPr>
        <w:t>R: A language and environment for statistical computing</w:t>
      </w:r>
      <w:r w:rsidRPr="00C34C61">
        <w:rPr>
          <w:noProof/>
        </w:rPr>
        <w:t>. Retrieved from https://www.r-project.org/</w:t>
      </w:r>
    </w:p>
    <w:p w14:paraId="3101B643"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Saathoff, A. J., &amp; Welles, J. (2021). Gas exchange measurements in the unsteady state. </w:t>
      </w:r>
      <w:r w:rsidRPr="00C34C61">
        <w:rPr>
          <w:i/>
          <w:iCs/>
          <w:noProof/>
        </w:rPr>
        <w:t>Plant Cell and Environment</w:t>
      </w:r>
      <w:r w:rsidRPr="00C34C61">
        <w:rPr>
          <w:noProof/>
        </w:rPr>
        <w:t xml:space="preserve">, </w:t>
      </w:r>
      <w:r w:rsidRPr="00C34C61">
        <w:rPr>
          <w:i/>
          <w:iCs/>
          <w:noProof/>
        </w:rPr>
        <w:t>44</w:t>
      </w:r>
      <w:r w:rsidRPr="00C34C61">
        <w:rPr>
          <w:noProof/>
        </w:rPr>
        <w:t>(11), 3509–3523. https://doi.org/10.1111/pce.14178</w:t>
      </w:r>
    </w:p>
    <w:p w14:paraId="29BA0122"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Schneider, C. A., Rasband, W. S., &amp; Eliceiri, K. W. (2012). NIH Image to ImageJ: 25 years of image analysis. </w:t>
      </w:r>
      <w:r w:rsidRPr="00C34C61">
        <w:rPr>
          <w:i/>
          <w:iCs/>
          <w:noProof/>
        </w:rPr>
        <w:t>Nature Methods</w:t>
      </w:r>
      <w:r w:rsidRPr="00C34C61">
        <w:rPr>
          <w:noProof/>
        </w:rPr>
        <w:t xml:space="preserve">, </w:t>
      </w:r>
      <w:r w:rsidRPr="00C34C61">
        <w:rPr>
          <w:i/>
          <w:iCs/>
          <w:noProof/>
        </w:rPr>
        <w:t>9</w:t>
      </w:r>
      <w:r w:rsidRPr="00C34C61">
        <w:rPr>
          <w:noProof/>
        </w:rPr>
        <w:t>(7), 671–675. https://doi.org/10.1038/nmeth.2089</w:t>
      </w:r>
    </w:p>
    <w:p w14:paraId="5FCA3231"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lastRenderedPageBreak/>
        <w:t xml:space="preserve">Terrer, C., Vicca, S., Stocker, B. D., Hungate, B. A., Phillips, R. P., Reich, P. B., … Prentice, I. C. (2018). Ecosystem responses to elevated &lt;scp&gt;CO&lt;/scp&gt; </w:t>
      </w:r>
      <w:r w:rsidRPr="00C34C61">
        <w:rPr>
          <w:noProof/>
          <w:vertAlign w:val="subscript"/>
        </w:rPr>
        <w:t>2</w:t>
      </w:r>
      <w:r w:rsidRPr="00C34C61">
        <w:rPr>
          <w:noProof/>
        </w:rPr>
        <w:t xml:space="preserve"> governed by plant–soil interactions and the cost of nitrogen acquisition. </w:t>
      </w:r>
      <w:r w:rsidRPr="00C34C61">
        <w:rPr>
          <w:i/>
          <w:iCs/>
          <w:noProof/>
        </w:rPr>
        <w:t>New Phytologist</w:t>
      </w:r>
      <w:r w:rsidRPr="00C34C61">
        <w:rPr>
          <w:noProof/>
        </w:rPr>
        <w:t xml:space="preserve">, </w:t>
      </w:r>
      <w:r w:rsidRPr="00C34C61">
        <w:rPr>
          <w:i/>
          <w:iCs/>
          <w:noProof/>
        </w:rPr>
        <w:t>217</w:t>
      </w:r>
      <w:r w:rsidRPr="00C34C61">
        <w:rPr>
          <w:noProof/>
        </w:rPr>
        <w:t>(2), 507–522. https://doi.org/10.1111/nph.14872</w:t>
      </w:r>
    </w:p>
    <w:p w14:paraId="6AF46E85"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Wellburn, A. R. (1994). The spectral determination of chlorophylls a and b, as well as total carotenoids, using various solvents with spectrophotometers of different resolution. </w:t>
      </w:r>
      <w:r w:rsidRPr="00C34C61">
        <w:rPr>
          <w:i/>
          <w:iCs/>
          <w:noProof/>
        </w:rPr>
        <w:t>Journal of Plant Physiology</w:t>
      </w:r>
      <w:r w:rsidRPr="00C34C61">
        <w:rPr>
          <w:noProof/>
        </w:rPr>
        <w:t xml:space="preserve">, </w:t>
      </w:r>
      <w:r w:rsidRPr="00C34C61">
        <w:rPr>
          <w:i/>
          <w:iCs/>
          <w:noProof/>
        </w:rPr>
        <w:t>144</w:t>
      </w:r>
      <w:r w:rsidRPr="00C34C61">
        <w:rPr>
          <w:noProof/>
        </w:rPr>
        <w:t>(3), 307–313. https://doi.org/10.1016/S0176-1617(11)81192-2</w:t>
      </w:r>
    </w:p>
    <w:p w14:paraId="4B231BC7" w14:textId="3E40D3A9" w:rsidR="00E60BAC" w:rsidRPr="00E60BAC" w:rsidRDefault="00E60BAC" w:rsidP="00C358CC">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B4594" w14:textId="77777777" w:rsidR="00C93B64" w:rsidRDefault="00C93B64" w:rsidP="00BE0B5B">
      <w:r>
        <w:separator/>
      </w:r>
    </w:p>
  </w:endnote>
  <w:endnote w:type="continuationSeparator" w:id="0">
    <w:p w14:paraId="5E0A9541" w14:textId="77777777" w:rsidR="00C93B64" w:rsidRDefault="00C93B64"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22CFC" w14:textId="77777777" w:rsidR="00C93B64" w:rsidRDefault="00C93B64" w:rsidP="00BE0B5B">
      <w:r>
        <w:separator/>
      </w:r>
    </w:p>
  </w:footnote>
  <w:footnote w:type="continuationSeparator" w:id="0">
    <w:p w14:paraId="0D285AB3" w14:textId="77777777" w:rsidR="00C93B64" w:rsidRDefault="00C93B64" w:rsidP="00BE0B5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23CB"/>
    <w:rsid w:val="0005043C"/>
    <w:rsid w:val="000547B6"/>
    <w:rsid w:val="00055330"/>
    <w:rsid w:val="000662B7"/>
    <w:rsid w:val="00082C95"/>
    <w:rsid w:val="0009584F"/>
    <w:rsid w:val="000978B2"/>
    <w:rsid w:val="000A41E5"/>
    <w:rsid w:val="000B123A"/>
    <w:rsid w:val="000B2094"/>
    <w:rsid w:val="000B5223"/>
    <w:rsid w:val="000C589C"/>
    <w:rsid w:val="000E3911"/>
    <w:rsid w:val="000E7383"/>
    <w:rsid w:val="00122B78"/>
    <w:rsid w:val="00127F5D"/>
    <w:rsid w:val="00131D02"/>
    <w:rsid w:val="00133763"/>
    <w:rsid w:val="001339A7"/>
    <w:rsid w:val="00136839"/>
    <w:rsid w:val="00151116"/>
    <w:rsid w:val="00153CB5"/>
    <w:rsid w:val="001574F8"/>
    <w:rsid w:val="00157D71"/>
    <w:rsid w:val="00174799"/>
    <w:rsid w:val="00175025"/>
    <w:rsid w:val="00190698"/>
    <w:rsid w:val="0019627D"/>
    <w:rsid w:val="001B30C4"/>
    <w:rsid w:val="001C077E"/>
    <w:rsid w:val="001C0D32"/>
    <w:rsid w:val="001D2389"/>
    <w:rsid w:val="001E5EF9"/>
    <w:rsid w:val="001F5239"/>
    <w:rsid w:val="002034D4"/>
    <w:rsid w:val="00215BF0"/>
    <w:rsid w:val="00242D25"/>
    <w:rsid w:val="00247CFD"/>
    <w:rsid w:val="00265007"/>
    <w:rsid w:val="0027665D"/>
    <w:rsid w:val="00280679"/>
    <w:rsid w:val="00281236"/>
    <w:rsid w:val="00285915"/>
    <w:rsid w:val="002948B1"/>
    <w:rsid w:val="00297869"/>
    <w:rsid w:val="002A1426"/>
    <w:rsid w:val="002A3C9A"/>
    <w:rsid w:val="002C30A0"/>
    <w:rsid w:val="002C360E"/>
    <w:rsid w:val="002E018C"/>
    <w:rsid w:val="002E2834"/>
    <w:rsid w:val="002F4382"/>
    <w:rsid w:val="00301A93"/>
    <w:rsid w:val="00305ABA"/>
    <w:rsid w:val="00320015"/>
    <w:rsid w:val="00320878"/>
    <w:rsid w:val="0032204D"/>
    <w:rsid w:val="00325067"/>
    <w:rsid w:val="003350A2"/>
    <w:rsid w:val="00336994"/>
    <w:rsid w:val="0033783A"/>
    <w:rsid w:val="003413F5"/>
    <w:rsid w:val="00346EE6"/>
    <w:rsid w:val="00351A3C"/>
    <w:rsid w:val="00351DA7"/>
    <w:rsid w:val="00356F52"/>
    <w:rsid w:val="00373E72"/>
    <w:rsid w:val="00376836"/>
    <w:rsid w:val="00385BDF"/>
    <w:rsid w:val="003A20C6"/>
    <w:rsid w:val="003A28AA"/>
    <w:rsid w:val="003A66AF"/>
    <w:rsid w:val="003B790E"/>
    <w:rsid w:val="003C6CE0"/>
    <w:rsid w:val="003F0E69"/>
    <w:rsid w:val="003F1DED"/>
    <w:rsid w:val="00405D03"/>
    <w:rsid w:val="004177E2"/>
    <w:rsid w:val="00451F94"/>
    <w:rsid w:val="00461D5E"/>
    <w:rsid w:val="00470A8B"/>
    <w:rsid w:val="00473A0B"/>
    <w:rsid w:val="00475A2D"/>
    <w:rsid w:val="00487452"/>
    <w:rsid w:val="00497794"/>
    <w:rsid w:val="004B2C0F"/>
    <w:rsid w:val="004B70BE"/>
    <w:rsid w:val="004C2086"/>
    <w:rsid w:val="004C51F0"/>
    <w:rsid w:val="004D2EA7"/>
    <w:rsid w:val="004D6870"/>
    <w:rsid w:val="004D6B48"/>
    <w:rsid w:val="004D7D18"/>
    <w:rsid w:val="004E18EF"/>
    <w:rsid w:val="004E480B"/>
    <w:rsid w:val="00500DA3"/>
    <w:rsid w:val="00515179"/>
    <w:rsid w:val="00521148"/>
    <w:rsid w:val="005265AD"/>
    <w:rsid w:val="0053755A"/>
    <w:rsid w:val="00542E86"/>
    <w:rsid w:val="005459FB"/>
    <w:rsid w:val="00550C18"/>
    <w:rsid w:val="00550E69"/>
    <w:rsid w:val="00553024"/>
    <w:rsid w:val="0055374C"/>
    <w:rsid w:val="00553FA0"/>
    <w:rsid w:val="00571302"/>
    <w:rsid w:val="00581F5B"/>
    <w:rsid w:val="0058238C"/>
    <w:rsid w:val="005826E7"/>
    <w:rsid w:val="00586C46"/>
    <w:rsid w:val="00586DCC"/>
    <w:rsid w:val="005A0CF6"/>
    <w:rsid w:val="005A31EF"/>
    <w:rsid w:val="005A3AD9"/>
    <w:rsid w:val="005A591B"/>
    <w:rsid w:val="005A7F37"/>
    <w:rsid w:val="005B0115"/>
    <w:rsid w:val="005B353A"/>
    <w:rsid w:val="005C770D"/>
    <w:rsid w:val="005D1ED2"/>
    <w:rsid w:val="005E067B"/>
    <w:rsid w:val="00607093"/>
    <w:rsid w:val="00613F7E"/>
    <w:rsid w:val="0061578C"/>
    <w:rsid w:val="00616ADB"/>
    <w:rsid w:val="006223F4"/>
    <w:rsid w:val="0062409B"/>
    <w:rsid w:val="00661657"/>
    <w:rsid w:val="00664380"/>
    <w:rsid w:val="00672FFC"/>
    <w:rsid w:val="0067614B"/>
    <w:rsid w:val="00683E3B"/>
    <w:rsid w:val="006B2DB0"/>
    <w:rsid w:val="006B7362"/>
    <w:rsid w:val="006C0B91"/>
    <w:rsid w:val="006C7FA6"/>
    <w:rsid w:val="006D1D6B"/>
    <w:rsid w:val="006E79CE"/>
    <w:rsid w:val="006F3920"/>
    <w:rsid w:val="00703991"/>
    <w:rsid w:val="007076C3"/>
    <w:rsid w:val="00740198"/>
    <w:rsid w:val="00770577"/>
    <w:rsid w:val="00780902"/>
    <w:rsid w:val="0079452B"/>
    <w:rsid w:val="007954B2"/>
    <w:rsid w:val="007A39EE"/>
    <w:rsid w:val="007A63A2"/>
    <w:rsid w:val="007B4C3C"/>
    <w:rsid w:val="007B67A6"/>
    <w:rsid w:val="007B7012"/>
    <w:rsid w:val="007F2EA3"/>
    <w:rsid w:val="007F7A3D"/>
    <w:rsid w:val="008073FA"/>
    <w:rsid w:val="00816C54"/>
    <w:rsid w:val="008201B4"/>
    <w:rsid w:val="00823CBA"/>
    <w:rsid w:val="008439F1"/>
    <w:rsid w:val="00852873"/>
    <w:rsid w:val="00853C83"/>
    <w:rsid w:val="00867DE7"/>
    <w:rsid w:val="00870551"/>
    <w:rsid w:val="00875F70"/>
    <w:rsid w:val="008A40EC"/>
    <w:rsid w:val="008B067B"/>
    <w:rsid w:val="008B6132"/>
    <w:rsid w:val="008D224C"/>
    <w:rsid w:val="008D4ED6"/>
    <w:rsid w:val="008E01D4"/>
    <w:rsid w:val="008E2093"/>
    <w:rsid w:val="008F1A48"/>
    <w:rsid w:val="008F3F02"/>
    <w:rsid w:val="00901166"/>
    <w:rsid w:val="0091040E"/>
    <w:rsid w:val="00925685"/>
    <w:rsid w:val="00930CCC"/>
    <w:rsid w:val="009440BC"/>
    <w:rsid w:val="00952D7C"/>
    <w:rsid w:val="009574E3"/>
    <w:rsid w:val="00961490"/>
    <w:rsid w:val="00961A01"/>
    <w:rsid w:val="009914B7"/>
    <w:rsid w:val="009B2B3C"/>
    <w:rsid w:val="009B7C4B"/>
    <w:rsid w:val="009D1592"/>
    <w:rsid w:val="009D6030"/>
    <w:rsid w:val="009E41D6"/>
    <w:rsid w:val="00A075E5"/>
    <w:rsid w:val="00A14A1D"/>
    <w:rsid w:val="00A222F5"/>
    <w:rsid w:val="00A2354B"/>
    <w:rsid w:val="00A33030"/>
    <w:rsid w:val="00A56938"/>
    <w:rsid w:val="00A5727F"/>
    <w:rsid w:val="00A618EC"/>
    <w:rsid w:val="00A63B5B"/>
    <w:rsid w:val="00A67FF2"/>
    <w:rsid w:val="00A73915"/>
    <w:rsid w:val="00A742CF"/>
    <w:rsid w:val="00A765F4"/>
    <w:rsid w:val="00A84320"/>
    <w:rsid w:val="00A87C8A"/>
    <w:rsid w:val="00AC0888"/>
    <w:rsid w:val="00AD5C31"/>
    <w:rsid w:val="00AE67B1"/>
    <w:rsid w:val="00AF1373"/>
    <w:rsid w:val="00B01F60"/>
    <w:rsid w:val="00B02E83"/>
    <w:rsid w:val="00B06493"/>
    <w:rsid w:val="00B216DB"/>
    <w:rsid w:val="00B419BC"/>
    <w:rsid w:val="00B44916"/>
    <w:rsid w:val="00B47CE7"/>
    <w:rsid w:val="00B66115"/>
    <w:rsid w:val="00B865D9"/>
    <w:rsid w:val="00BA3A8F"/>
    <w:rsid w:val="00BB00AD"/>
    <w:rsid w:val="00BB1B0B"/>
    <w:rsid w:val="00BB7BBB"/>
    <w:rsid w:val="00BC0547"/>
    <w:rsid w:val="00BC73C6"/>
    <w:rsid w:val="00BE0B5B"/>
    <w:rsid w:val="00BE41BE"/>
    <w:rsid w:val="00BF10D0"/>
    <w:rsid w:val="00BF6D9A"/>
    <w:rsid w:val="00C1544C"/>
    <w:rsid w:val="00C21DD2"/>
    <w:rsid w:val="00C2542B"/>
    <w:rsid w:val="00C31060"/>
    <w:rsid w:val="00C34C61"/>
    <w:rsid w:val="00C358CC"/>
    <w:rsid w:val="00C42E33"/>
    <w:rsid w:val="00C6423C"/>
    <w:rsid w:val="00C71098"/>
    <w:rsid w:val="00C77766"/>
    <w:rsid w:val="00C7794E"/>
    <w:rsid w:val="00C84F89"/>
    <w:rsid w:val="00C93B64"/>
    <w:rsid w:val="00CB6CDF"/>
    <w:rsid w:val="00CC07AC"/>
    <w:rsid w:val="00CD368B"/>
    <w:rsid w:val="00CE09F1"/>
    <w:rsid w:val="00CE2816"/>
    <w:rsid w:val="00CF12A0"/>
    <w:rsid w:val="00CF1697"/>
    <w:rsid w:val="00CF3DB6"/>
    <w:rsid w:val="00CF4C98"/>
    <w:rsid w:val="00D06E10"/>
    <w:rsid w:val="00D33CED"/>
    <w:rsid w:val="00D40F7F"/>
    <w:rsid w:val="00D47386"/>
    <w:rsid w:val="00D6180E"/>
    <w:rsid w:val="00D646BA"/>
    <w:rsid w:val="00D73AEB"/>
    <w:rsid w:val="00D74537"/>
    <w:rsid w:val="00D74B1E"/>
    <w:rsid w:val="00D83236"/>
    <w:rsid w:val="00D96051"/>
    <w:rsid w:val="00DA5F83"/>
    <w:rsid w:val="00DA6299"/>
    <w:rsid w:val="00DB7CDA"/>
    <w:rsid w:val="00DC1D72"/>
    <w:rsid w:val="00DD0204"/>
    <w:rsid w:val="00DD79E2"/>
    <w:rsid w:val="00DF14FC"/>
    <w:rsid w:val="00DF4B2D"/>
    <w:rsid w:val="00E06DE0"/>
    <w:rsid w:val="00E070C2"/>
    <w:rsid w:val="00E249F0"/>
    <w:rsid w:val="00E40882"/>
    <w:rsid w:val="00E50380"/>
    <w:rsid w:val="00E549C0"/>
    <w:rsid w:val="00E60BAC"/>
    <w:rsid w:val="00E62AC7"/>
    <w:rsid w:val="00E64D01"/>
    <w:rsid w:val="00E71668"/>
    <w:rsid w:val="00E842AD"/>
    <w:rsid w:val="00E90F4A"/>
    <w:rsid w:val="00EA1004"/>
    <w:rsid w:val="00EA4C01"/>
    <w:rsid w:val="00F06C56"/>
    <w:rsid w:val="00F1123A"/>
    <w:rsid w:val="00F41D8E"/>
    <w:rsid w:val="00F42BEB"/>
    <w:rsid w:val="00F55823"/>
    <w:rsid w:val="00F56D6E"/>
    <w:rsid w:val="00F6719A"/>
    <w:rsid w:val="00F70890"/>
    <w:rsid w:val="00F83BCB"/>
    <w:rsid w:val="00F854A8"/>
    <w:rsid w:val="00F86D81"/>
    <w:rsid w:val="00F917B0"/>
    <w:rsid w:val="00F91834"/>
    <w:rsid w:val="00F93A34"/>
    <w:rsid w:val="00F97E90"/>
    <w:rsid w:val="00FA1024"/>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41</Pages>
  <Words>17589</Words>
  <Characters>104309</Characters>
  <Application>Microsoft Office Word</Application>
  <DocSecurity>0</DocSecurity>
  <Lines>3863</Lines>
  <Paragraphs>2487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119411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dcterms:created xsi:type="dcterms:W3CDTF">2022-12-28T22:31:00Z</dcterms:created>
  <dcterms:modified xsi:type="dcterms:W3CDTF">2022-12-28T23:22:00Z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http://www.zotero.org/styles/environmental-entomology</vt:lpwstr>
  </property>
  <property fmtid="{D5CDD505-2E9C-101B-9397-08002B2CF9AE}" pid="14" name="Mendeley Recent Style Name 4_1">
    <vt:lpwstr>Environmental Entomology</vt:lpwstr>
  </property>
  <property fmtid="{D5CDD505-2E9C-101B-9397-08002B2CF9AE}" pid="15" name="Mendeley Recent Style Id 5_1">
    <vt:lpwstr>http://www.zotero.org/styles/functional-ecology</vt:lpwstr>
  </property>
  <property fmtid="{D5CDD505-2E9C-101B-9397-08002B2CF9AE}" pid="16" name="Mendeley Recent Style Name 5_1">
    <vt:lpwstr>Functional Ecology</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